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477313">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B81CC0" w:rsidRPr="00B81CC0">
              <w:rPr>
                <w:rFonts w:ascii="ＭＳ 明朝" w:eastAsia="ＭＳ 明朝" w:hAnsi="ＭＳ 明朝" w:cs="ＭＳ 明朝"/>
                <w:spacing w:val="0"/>
              </w:rPr>
              <w:t>05427</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B81CC0" w:rsidP="00132C07">
            <w:pPr>
              <w:ind w:firstLineChars="100" w:firstLine="233"/>
            </w:pPr>
            <w:r w:rsidRPr="00B81CC0">
              <w:rPr>
                <w:rFonts w:hint="eastAsia"/>
              </w:rPr>
              <w:t>クリーンハウス山布施ばっ気撹拌装置外取替工事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09"/>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477313"/>
    <w:rsid w:val="00706B3D"/>
    <w:rsid w:val="0078239C"/>
    <w:rsid w:val="00B81CC0"/>
    <w:rsid w:val="00BD2A46"/>
    <w:rsid w:val="00D305E3"/>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香</dc:creator>
  <cp:lastModifiedBy>00035789</cp:lastModifiedBy>
  <cp:revision>2</cp:revision>
  <dcterms:created xsi:type="dcterms:W3CDTF">2022-08-25T00:12:00Z</dcterms:created>
  <dcterms:modified xsi:type="dcterms:W3CDTF">2022-08-25T00:12:00Z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