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D66CC" w14:textId="3A1AB26F" w:rsidR="005C03F5" w:rsidRPr="00C85A31" w:rsidRDefault="00237CDB" w:rsidP="005C03F5">
      <w:pPr>
        <w:jc w:val="right"/>
        <w:rPr>
          <w:rFonts w:ascii="ＭＳ Ｐ明朝" w:eastAsia="ＭＳ Ｐ明朝" w:hAnsi="ＭＳ Ｐ明朝"/>
          <w:sz w:val="22"/>
        </w:rPr>
      </w:pPr>
      <w:r>
        <w:rPr>
          <w:rFonts w:ascii="ＭＳ Ｐ明朝" w:eastAsia="ＭＳ Ｐ明朝" w:hAnsi="ＭＳ Ｐ明朝" w:hint="eastAsia"/>
          <w:sz w:val="22"/>
        </w:rPr>
        <w:t>令和５年６</w:t>
      </w:r>
      <w:r w:rsidR="005C03F5" w:rsidRPr="00C85A31">
        <w:rPr>
          <w:rFonts w:ascii="ＭＳ Ｐ明朝" w:eastAsia="ＭＳ Ｐ明朝" w:hAnsi="ＭＳ Ｐ明朝" w:hint="eastAsia"/>
          <w:sz w:val="22"/>
        </w:rPr>
        <w:t>月</w:t>
      </w:r>
      <w:r>
        <w:rPr>
          <w:rFonts w:ascii="ＭＳ Ｐ明朝" w:eastAsia="ＭＳ Ｐ明朝" w:hAnsi="ＭＳ Ｐ明朝" w:hint="eastAsia"/>
          <w:sz w:val="22"/>
        </w:rPr>
        <w:t>１</w:t>
      </w:r>
      <w:bookmarkStart w:id="0" w:name="_GoBack"/>
      <w:bookmarkEnd w:id="0"/>
      <w:r w:rsidR="005C03F5" w:rsidRPr="00C85A31">
        <w:rPr>
          <w:rFonts w:ascii="ＭＳ Ｐ明朝" w:eastAsia="ＭＳ Ｐ明朝" w:hAnsi="ＭＳ Ｐ明朝" w:hint="eastAsia"/>
          <w:sz w:val="22"/>
        </w:rPr>
        <w:t>日</w:t>
      </w:r>
    </w:p>
    <w:p w14:paraId="46DD8FC1" w14:textId="14D45072" w:rsidR="005C03F5" w:rsidRDefault="005C03F5" w:rsidP="005C03F5">
      <w:pPr>
        <w:rPr>
          <w:rFonts w:ascii="ＭＳ Ｐ明朝" w:eastAsia="ＭＳ Ｐ明朝" w:hAnsi="ＭＳ Ｐ明朝"/>
          <w:sz w:val="22"/>
        </w:rPr>
      </w:pPr>
      <w:r>
        <w:rPr>
          <w:rFonts w:ascii="ＭＳ Ｐ明朝" w:eastAsia="ＭＳ Ｐ明朝" w:hAnsi="ＭＳ Ｐ明朝" w:hint="eastAsia"/>
          <w:sz w:val="22"/>
        </w:rPr>
        <w:t>斎場利用者</w:t>
      </w:r>
      <w:r w:rsidRPr="00C85A31">
        <w:rPr>
          <w:rFonts w:ascii="ＭＳ Ｐ明朝" w:eastAsia="ＭＳ Ｐ明朝" w:hAnsi="ＭＳ Ｐ明朝" w:hint="eastAsia"/>
          <w:sz w:val="22"/>
        </w:rPr>
        <w:t>各位</w:t>
      </w:r>
    </w:p>
    <w:p w14:paraId="301ED6CB" w14:textId="2A22F81F" w:rsidR="005B1079" w:rsidRPr="00C85A31" w:rsidRDefault="005B1079" w:rsidP="005C03F5">
      <w:pPr>
        <w:rPr>
          <w:rFonts w:ascii="ＭＳ Ｐ明朝" w:eastAsia="ＭＳ Ｐ明朝" w:hAnsi="ＭＳ Ｐ明朝"/>
          <w:sz w:val="22"/>
        </w:rPr>
      </w:pPr>
      <w:r w:rsidRPr="00C85A31">
        <w:rPr>
          <w:rFonts w:ascii="ＭＳ Ｐ明朝" w:eastAsia="ＭＳ Ｐ明朝" w:hAnsi="ＭＳ Ｐ明朝" w:hint="eastAsia"/>
          <w:sz w:val="22"/>
        </w:rPr>
        <w:t>葬祭事業者各位</w:t>
      </w:r>
    </w:p>
    <w:p w14:paraId="3CE0AB51" w14:textId="77777777" w:rsidR="005C03F5" w:rsidRPr="00C85A31" w:rsidRDefault="005C03F5" w:rsidP="005C03F5">
      <w:pPr>
        <w:ind w:right="-29"/>
        <w:jc w:val="right"/>
        <w:rPr>
          <w:rFonts w:ascii="ＭＳ Ｐ明朝" w:eastAsia="ＭＳ Ｐ明朝" w:hAnsi="ＭＳ Ｐ明朝"/>
          <w:sz w:val="22"/>
          <w:highlight w:val="lightGray"/>
        </w:rPr>
      </w:pPr>
      <w:r w:rsidRPr="00D97B90">
        <w:rPr>
          <w:rFonts w:ascii="ＭＳ Ｐ明朝" w:eastAsia="ＭＳ Ｐ明朝" w:hAnsi="ＭＳ Ｐ明朝" w:hint="eastAsia"/>
          <w:spacing w:val="220"/>
          <w:kern w:val="0"/>
          <w:sz w:val="22"/>
          <w:fitText w:val="2200" w:id="-1317364480"/>
        </w:rPr>
        <w:t>長野市</w:t>
      </w:r>
      <w:r w:rsidRPr="00D97B90">
        <w:rPr>
          <w:rFonts w:ascii="ＭＳ Ｐ明朝" w:eastAsia="ＭＳ Ｐ明朝" w:hAnsi="ＭＳ Ｐ明朝" w:hint="eastAsia"/>
          <w:kern w:val="0"/>
          <w:sz w:val="22"/>
          <w:fitText w:val="2200" w:id="-1317364480"/>
        </w:rPr>
        <w:t>長</w:t>
      </w:r>
    </w:p>
    <w:p w14:paraId="121911DA" w14:textId="77777777" w:rsidR="005C03F5" w:rsidRPr="00C85A31" w:rsidRDefault="005C03F5" w:rsidP="005C03F5">
      <w:pPr>
        <w:ind w:right="-29"/>
        <w:jc w:val="right"/>
        <w:rPr>
          <w:rFonts w:ascii="ＭＳ Ｐ明朝" w:eastAsia="ＭＳ Ｐ明朝" w:hAnsi="ＭＳ Ｐ明朝"/>
          <w:sz w:val="22"/>
        </w:rPr>
      </w:pPr>
      <w:r w:rsidRPr="00C85A31">
        <w:rPr>
          <w:rFonts w:ascii="ＭＳ Ｐ明朝" w:eastAsia="ＭＳ Ｐ明朝" w:hAnsi="ＭＳ Ｐ明朝" w:hint="eastAsia"/>
          <w:sz w:val="22"/>
        </w:rPr>
        <w:t>長野市斎場指定管理者</w:t>
      </w:r>
    </w:p>
    <w:p w14:paraId="66CEA059" w14:textId="77777777" w:rsidR="005C03F5" w:rsidRPr="0057282D" w:rsidRDefault="005C03F5" w:rsidP="005C03F5">
      <w:pPr>
        <w:rPr>
          <w:rFonts w:ascii="ＭＳ Ｐ明朝" w:eastAsia="ＭＳ Ｐ明朝" w:hAnsi="ＭＳ Ｐ明朝"/>
          <w:color w:val="000000" w:themeColor="text1"/>
          <w:sz w:val="22"/>
        </w:rPr>
      </w:pPr>
    </w:p>
    <w:p w14:paraId="1FEA7377" w14:textId="3037E3BE" w:rsidR="005C03F5" w:rsidRPr="0057282D" w:rsidRDefault="00C061EA" w:rsidP="005C03F5">
      <w:pPr>
        <w:jc w:val="center"/>
        <w:rPr>
          <w:rFonts w:asciiTheme="majorEastAsia" w:eastAsiaTheme="majorEastAsia" w:hAnsiTheme="majorEastAsia"/>
          <w:b/>
          <w:bCs/>
          <w:color w:val="000000" w:themeColor="text1"/>
          <w:sz w:val="24"/>
          <w:szCs w:val="24"/>
        </w:rPr>
      </w:pPr>
      <w:r w:rsidRPr="0057282D">
        <w:rPr>
          <w:rFonts w:asciiTheme="majorEastAsia" w:eastAsiaTheme="majorEastAsia" w:hAnsiTheme="majorEastAsia" w:hint="eastAsia"/>
          <w:b/>
          <w:bCs/>
          <w:color w:val="000000" w:themeColor="text1"/>
          <w:sz w:val="24"/>
          <w:szCs w:val="24"/>
        </w:rPr>
        <w:t>新型コロナウイルス感染防止対策の見直し</w:t>
      </w:r>
      <w:r w:rsidR="009662CF" w:rsidRPr="0057282D">
        <w:rPr>
          <w:rFonts w:asciiTheme="majorEastAsia" w:eastAsiaTheme="majorEastAsia" w:hAnsiTheme="majorEastAsia" w:hint="eastAsia"/>
          <w:b/>
          <w:bCs/>
          <w:color w:val="000000" w:themeColor="text1"/>
          <w:sz w:val="24"/>
          <w:szCs w:val="24"/>
        </w:rPr>
        <w:t>に伴う長野市斎場の利用</w:t>
      </w:r>
      <w:r w:rsidR="005C03F5" w:rsidRPr="0057282D">
        <w:rPr>
          <w:rFonts w:asciiTheme="majorEastAsia" w:eastAsiaTheme="majorEastAsia" w:hAnsiTheme="majorEastAsia" w:hint="eastAsia"/>
          <w:b/>
          <w:bCs/>
          <w:color w:val="000000" w:themeColor="text1"/>
          <w:sz w:val="24"/>
          <w:szCs w:val="24"/>
        </w:rPr>
        <w:t>について</w:t>
      </w:r>
    </w:p>
    <w:p w14:paraId="005C5CBF" w14:textId="77777777" w:rsidR="005C03F5" w:rsidRPr="0057282D" w:rsidRDefault="005C03F5" w:rsidP="005C03F5">
      <w:pPr>
        <w:rPr>
          <w:color w:val="000000" w:themeColor="text1"/>
          <w:sz w:val="22"/>
        </w:rPr>
      </w:pPr>
    </w:p>
    <w:p w14:paraId="725ECDEC" w14:textId="77777777" w:rsidR="005C03F5" w:rsidRPr="0057282D" w:rsidRDefault="005C03F5" w:rsidP="005C03F5">
      <w:pPr>
        <w:rPr>
          <w:color w:val="000000" w:themeColor="text1"/>
          <w:sz w:val="22"/>
        </w:rPr>
      </w:pPr>
      <w:r w:rsidRPr="0057282D">
        <w:rPr>
          <w:rFonts w:hint="eastAsia"/>
          <w:color w:val="000000" w:themeColor="text1"/>
          <w:sz w:val="22"/>
        </w:rPr>
        <w:t xml:space="preserve">　平素は格別のご高配、ご協力を賜り、誠にありがとうございます。</w:t>
      </w:r>
    </w:p>
    <w:p w14:paraId="087A9907" w14:textId="19323836" w:rsidR="00C061EA" w:rsidRPr="0057282D" w:rsidRDefault="00C061EA" w:rsidP="003F50AD">
      <w:pPr>
        <w:ind w:firstLineChars="100" w:firstLine="220"/>
        <w:rPr>
          <w:color w:val="000000" w:themeColor="text1"/>
          <w:sz w:val="22"/>
        </w:rPr>
      </w:pPr>
      <w:r w:rsidRPr="0057282D">
        <w:rPr>
          <w:rFonts w:hint="eastAsia"/>
          <w:color w:val="000000" w:themeColor="text1"/>
          <w:sz w:val="22"/>
        </w:rPr>
        <w:t>さて、新型コロナウイルス感染症の感染症法上の位置付けにつきましては、国において、５月８日から季</w:t>
      </w:r>
      <w:r w:rsidR="003F50AD">
        <w:rPr>
          <w:rFonts w:hint="eastAsia"/>
          <w:color w:val="000000" w:themeColor="text1"/>
          <w:sz w:val="22"/>
        </w:rPr>
        <w:t>節性インフルエンザと同等の５類感染症となりました。</w:t>
      </w:r>
    </w:p>
    <w:p w14:paraId="737DCD85" w14:textId="33039146" w:rsidR="00BC6648" w:rsidRPr="003F50AD" w:rsidRDefault="009662CF" w:rsidP="003F50AD">
      <w:pPr>
        <w:ind w:firstLineChars="100" w:firstLine="220"/>
        <w:rPr>
          <w:rFonts w:asciiTheme="minorEastAsia" w:hAnsiTheme="minorEastAsia"/>
          <w:color w:val="000000" w:themeColor="text1"/>
          <w:sz w:val="22"/>
        </w:rPr>
      </w:pPr>
      <w:r w:rsidRPr="0057282D">
        <w:rPr>
          <w:rFonts w:asciiTheme="minorEastAsia" w:hAnsiTheme="minorEastAsia" w:hint="eastAsia"/>
          <w:color w:val="000000" w:themeColor="text1"/>
          <w:sz w:val="22"/>
        </w:rPr>
        <w:t>このことから</w:t>
      </w:r>
      <w:r w:rsidR="007363FC" w:rsidRPr="0057282D">
        <w:rPr>
          <w:rFonts w:asciiTheme="minorEastAsia" w:hAnsiTheme="minorEastAsia" w:hint="eastAsia"/>
          <w:color w:val="000000" w:themeColor="text1"/>
          <w:sz w:val="22"/>
        </w:rPr>
        <w:t>、</w:t>
      </w:r>
      <w:r w:rsidR="00C061EA" w:rsidRPr="0057282D">
        <w:rPr>
          <w:rFonts w:asciiTheme="minorEastAsia" w:hAnsiTheme="minorEastAsia" w:hint="eastAsia"/>
          <w:color w:val="000000" w:themeColor="text1"/>
          <w:sz w:val="22"/>
        </w:rPr>
        <w:t>長野市斎場</w:t>
      </w:r>
      <w:r w:rsidR="00D97B90">
        <w:rPr>
          <w:rFonts w:asciiTheme="minorEastAsia" w:hAnsiTheme="minorEastAsia" w:hint="eastAsia"/>
          <w:color w:val="000000" w:themeColor="text1"/>
          <w:sz w:val="22"/>
        </w:rPr>
        <w:t>の利用については令和５年６</w:t>
      </w:r>
      <w:r w:rsidRPr="0057282D">
        <w:rPr>
          <w:rFonts w:asciiTheme="minorEastAsia" w:hAnsiTheme="minorEastAsia" w:hint="eastAsia"/>
          <w:color w:val="000000" w:themeColor="text1"/>
          <w:sz w:val="22"/>
        </w:rPr>
        <w:t>月</w:t>
      </w:r>
      <w:r w:rsidR="00D97B90">
        <w:rPr>
          <w:rFonts w:asciiTheme="minorEastAsia" w:hAnsiTheme="minorEastAsia" w:hint="eastAsia"/>
          <w:color w:val="000000" w:themeColor="text1"/>
          <w:sz w:val="22"/>
        </w:rPr>
        <w:t>１日（木</w:t>
      </w:r>
      <w:r w:rsidRPr="0057282D">
        <w:rPr>
          <w:rFonts w:asciiTheme="minorEastAsia" w:hAnsiTheme="minorEastAsia" w:hint="eastAsia"/>
          <w:color w:val="000000" w:themeColor="text1"/>
          <w:sz w:val="22"/>
        </w:rPr>
        <w:t>）より以下のとおり運用を変更します。</w:t>
      </w:r>
    </w:p>
    <w:p w14:paraId="77F7FA30" w14:textId="77777777" w:rsidR="005C03F5" w:rsidRPr="0057282D" w:rsidRDefault="005C03F5" w:rsidP="005C03F5">
      <w:pPr>
        <w:rPr>
          <w:color w:val="000000" w:themeColor="text1"/>
          <w:sz w:val="28"/>
          <w:szCs w:val="28"/>
        </w:rPr>
      </w:pPr>
    </w:p>
    <w:p w14:paraId="3CC94633" w14:textId="1BB4B87D" w:rsidR="005C03F5" w:rsidRPr="0057282D" w:rsidRDefault="005C03F5" w:rsidP="005B1079">
      <w:pPr>
        <w:pStyle w:val="a3"/>
        <w:rPr>
          <w:rFonts w:ascii="ＭＳ 明朝" w:eastAsia="ＭＳ 明朝" w:hAnsi="ＭＳ 明朝"/>
          <w:color w:val="000000" w:themeColor="text1"/>
          <w:sz w:val="22"/>
        </w:rPr>
      </w:pPr>
      <w:r w:rsidRPr="0057282D">
        <w:rPr>
          <w:rFonts w:ascii="ＭＳ 明朝" w:eastAsia="ＭＳ 明朝" w:hAnsi="ＭＳ 明朝" w:hint="eastAsia"/>
          <w:color w:val="000000" w:themeColor="text1"/>
          <w:sz w:val="22"/>
        </w:rPr>
        <w:t>記</w:t>
      </w:r>
    </w:p>
    <w:p w14:paraId="7566AB25" w14:textId="77777777" w:rsidR="000E2378" w:rsidRPr="0057282D" w:rsidRDefault="000E2378" w:rsidP="009662CF">
      <w:pPr>
        <w:rPr>
          <w:rFonts w:asciiTheme="majorEastAsia" w:eastAsiaTheme="majorEastAsia" w:hAnsiTheme="majorEastAsia"/>
          <w:b/>
          <w:color w:val="000000" w:themeColor="text1"/>
          <w:sz w:val="22"/>
        </w:rPr>
      </w:pPr>
    </w:p>
    <w:p w14:paraId="3B453BDB" w14:textId="6B226231" w:rsidR="00F133A9" w:rsidRPr="0057282D" w:rsidRDefault="005B1079" w:rsidP="00F133A9">
      <w:pPr>
        <w:ind w:left="220"/>
        <w:rPr>
          <w:rFonts w:asciiTheme="majorEastAsia" w:eastAsiaTheme="majorEastAsia" w:hAnsiTheme="majorEastAsia"/>
          <w:color w:val="000000" w:themeColor="text1"/>
          <w:sz w:val="22"/>
        </w:rPr>
      </w:pPr>
      <w:r w:rsidRPr="0057282D">
        <w:rPr>
          <w:rFonts w:asciiTheme="majorEastAsia" w:eastAsiaTheme="majorEastAsia" w:hAnsiTheme="majorEastAsia" w:hint="eastAsia"/>
          <w:color w:val="000000" w:themeColor="text1"/>
          <w:sz w:val="22"/>
        </w:rPr>
        <w:t>１</w:t>
      </w:r>
      <w:r w:rsidR="00700074" w:rsidRPr="0057282D">
        <w:rPr>
          <w:rFonts w:asciiTheme="majorEastAsia" w:eastAsiaTheme="majorEastAsia" w:hAnsiTheme="majorEastAsia" w:hint="eastAsia"/>
          <w:color w:val="000000" w:themeColor="text1"/>
          <w:sz w:val="22"/>
        </w:rPr>
        <w:t xml:space="preserve"> </w:t>
      </w:r>
      <w:r w:rsidRPr="0057282D">
        <w:rPr>
          <w:rFonts w:asciiTheme="majorEastAsia" w:eastAsiaTheme="majorEastAsia" w:hAnsiTheme="majorEastAsia" w:hint="eastAsia"/>
          <w:color w:val="000000" w:themeColor="text1"/>
          <w:sz w:val="22"/>
        </w:rPr>
        <w:t>来</w:t>
      </w:r>
      <w:r w:rsidR="009662CF" w:rsidRPr="0057282D">
        <w:rPr>
          <w:rFonts w:asciiTheme="majorEastAsia" w:eastAsiaTheme="majorEastAsia" w:hAnsiTheme="majorEastAsia" w:hint="eastAsia"/>
          <w:color w:val="000000" w:themeColor="text1"/>
          <w:sz w:val="22"/>
        </w:rPr>
        <w:t>場者</w:t>
      </w:r>
      <w:r w:rsidR="005C03F5" w:rsidRPr="0057282D">
        <w:rPr>
          <w:rFonts w:asciiTheme="majorEastAsia" w:eastAsiaTheme="majorEastAsia" w:hAnsiTheme="majorEastAsia" w:hint="eastAsia"/>
          <w:color w:val="000000" w:themeColor="text1"/>
          <w:sz w:val="22"/>
        </w:rPr>
        <w:t>について</w:t>
      </w:r>
    </w:p>
    <w:p w14:paraId="07EC4682" w14:textId="4663D881" w:rsidR="005B1079" w:rsidRPr="003F50AD" w:rsidRDefault="00F133A9" w:rsidP="003F50AD">
      <w:pPr>
        <w:pStyle w:val="a7"/>
        <w:numPr>
          <w:ilvl w:val="0"/>
          <w:numId w:val="17"/>
        </w:numPr>
        <w:ind w:leftChars="0"/>
        <w:rPr>
          <w:rFonts w:asciiTheme="minorEastAsia" w:hAnsiTheme="minorEastAsia"/>
          <w:color w:val="000000" w:themeColor="text1"/>
          <w:szCs w:val="21"/>
          <w:u w:val="wave"/>
        </w:rPr>
      </w:pPr>
      <w:r w:rsidRPr="003F50AD">
        <w:rPr>
          <w:rFonts w:asciiTheme="minorEastAsia" w:hAnsiTheme="minorEastAsia" w:hint="eastAsia"/>
          <w:color w:val="000000" w:themeColor="text1"/>
          <w:sz w:val="22"/>
        </w:rPr>
        <w:t>体調が悪い方など健康に不安がある</w:t>
      </w:r>
      <w:r w:rsidR="003F50AD">
        <w:rPr>
          <w:rFonts w:asciiTheme="minorEastAsia" w:hAnsiTheme="minorEastAsia" w:hint="eastAsia"/>
          <w:color w:val="000000" w:themeColor="text1"/>
          <w:sz w:val="22"/>
        </w:rPr>
        <w:t>場合は、参列をご遠慮いただく場合があります</w:t>
      </w:r>
      <w:r w:rsidRPr="003F50AD">
        <w:rPr>
          <w:rFonts w:asciiTheme="minorEastAsia" w:hAnsiTheme="minorEastAsia" w:hint="eastAsia"/>
          <w:color w:val="000000" w:themeColor="text1"/>
          <w:sz w:val="22"/>
        </w:rPr>
        <w:t>。</w:t>
      </w:r>
    </w:p>
    <w:p w14:paraId="3F0C1CF3" w14:textId="77777777" w:rsidR="000E2378" w:rsidRPr="003F50AD" w:rsidRDefault="000E2378" w:rsidP="00182270">
      <w:pPr>
        <w:pStyle w:val="a7"/>
        <w:ind w:leftChars="0" w:left="709"/>
        <w:rPr>
          <w:rFonts w:asciiTheme="minorEastAsia" w:hAnsiTheme="minorEastAsia"/>
          <w:color w:val="000000" w:themeColor="text1"/>
          <w:sz w:val="22"/>
        </w:rPr>
      </w:pPr>
    </w:p>
    <w:p w14:paraId="75E1FBC9" w14:textId="296ED3E7" w:rsidR="005C03F5" w:rsidRPr="0057282D" w:rsidRDefault="005B1079" w:rsidP="00700074">
      <w:pPr>
        <w:ind w:firstLineChars="100" w:firstLine="220"/>
        <w:rPr>
          <w:rFonts w:asciiTheme="majorEastAsia" w:eastAsiaTheme="majorEastAsia" w:hAnsiTheme="majorEastAsia"/>
          <w:color w:val="000000" w:themeColor="text1"/>
          <w:sz w:val="22"/>
        </w:rPr>
      </w:pPr>
      <w:r w:rsidRPr="0057282D">
        <w:rPr>
          <w:rFonts w:asciiTheme="majorEastAsia" w:eastAsiaTheme="majorEastAsia" w:hAnsiTheme="majorEastAsia" w:hint="eastAsia"/>
          <w:color w:val="000000" w:themeColor="text1"/>
          <w:sz w:val="22"/>
        </w:rPr>
        <w:t xml:space="preserve">２　</w:t>
      </w:r>
      <w:r w:rsidR="005C03F5" w:rsidRPr="0057282D">
        <w:rPr>
          <w:rFonts w:asciiTheme="majorEastAsia" w:eastAsiaTheme="majorEastAsia" w:hAnsiTheme="majorEastAsia" w:hint="eastAsia"/>
          <w:color w:val="000000" w:themeColor="text1"/>
          <w:sz w:val="22"/>
        </w:rPr>
        <w:t>斎場利用のお願い事項について</w:t>
      </w:r>
    </w:p>
    <w:p w14:paraId="65ECEB8D" w14:textId="18BDDA27" w:rsidR="00F133A9" w:rsidRPr="0057282D" w:rsidRDefault="005B1079" w:rsidP="004434CB">
      <w:pPr>
        <w:ind w:leftChars="202" w:left="849" w:hangingChars="193" w:hanging="425"/>
        <w:rPr>
          <w:rFonts w:asciiTheme="minorEastAsia" w:hAnsiTheme="minorEastAsia"/>
          <w:color w:val="000000" w:themeColor="text1"/>
          <w:sz w:val="22"/>
        </w:rPr>
      </w:pPr>
      <w:r w:rsidRPr="0057282D">
        <w:rPr>
          <w:rFonts w:asciiTheme="minorEastAsia" w:hAnsiTheme="minorEastAsia" w:hint="eastAsia"/>
          <w:color w:val="000000" w:themeColor="text1"/>
          <w:sz w:val="22"/>
        </w:rPr>
        <w:t>(1)</w:t>
      </w:r>
      <w:r w:rsidR="00700074" w:rsidRPr="0057282D">
        <w:rPr>
          <w:rFonts w:asciiTheme="minorEastAsia" w:hAnsiTheme="minorEastAsia" w:hint="eastAsia"/>
          <w:color w:val="000000" w:themeColor="text1"/>
          <w:sz w:val="22"/>
        </w:rPr>
        <w:t xml:space="preserve">　</w:t>
      </w:r>
      <w:r w:rsidR="005C03F5" w:rsidRPr="0057282D">
        <w:rPr>
          <w:rFonts w:asciiTheme="minorEastAsia" w:hAnsiTheme="minorEastAsia" w:hint="eastAsia"/>
          <w:color w:val="000000" w:themeColor="text1"/>
          <w:sz w:val="22"/>
        </w:rPr>
        <w:t>換気を行うため告別室、収骨室共にドアを開けてお別れの儀式を行います。</w:t>
      </w:r>
    </w:p>
    <w:p w14:paraId="065F5338" w14:textId="01F6E80A" w:rsidR="005C03F5" w:rsidRPr="0057282D" w:rsidRDefault="00F133A9" w:rsidP="004434CB">
      <w:pPr>
        <w:ind w:leftChars="203" w:left="958" w:hangingChars="242" w:hanging="532"/>
        <w:rPr>
          <w:rFonts w:asciiTheme="minorEastAsia" w:hAnsiTheme="minorEastAsia"/>
          <w:color w:val="000000" w:themeColor="text1"/>
          <w:sz w:val="22"/>
        </w:rPr>
      </w:pPr>
      <w:r w:rsidRPr="0057282D">
        <w:rPr>
          <w:rFonts w:asciiTheme="minorEastAsia" w:hAnsiTheme="minorEastAsia"/>
          <w:color w:val="000000" w:themeColor="text1"/>
          <w:sz w:val="22"/>
        </w:rPr>
        <w:t>(</w:t>
      </w:r>
      <w:r w:rsidR="004434CB" w:rsidRPr="0057282D">
        <w:rPr>
          <w:rFonts w:asciiTheme="minorEastAsia" w:hAnsiTheme="minorEastAsia"/>
          <w:color w:val="000000" w:themeColor="text1"/>
          <w:sz w:val="22"/>
        </w:rPr>
        <w:t>2</w:t>
      </w:r>
      <w:r w:rsidRPr="0057282D">
        <w:rPr>
          <w:rFonts w:asciiTheme="minorEastAsia" w:hAnsiTheme="minorEastAsia"/>
          <w:color w:val="000000" w:themeColor="text1"/>
          <w:sz w:val="22"/>
        </w:rPr>
        <w:t>)</w:t>
      </w:r>
      <w:r w:rsidR="00700074" w:rsidRPr="0057282D">
        <w:rPr>
          <w:rFonts w:asciiTheme="minorEastAsia" w:hAnsiTheme="minorEastAsia" w:hint="eastAsia"/>
          <w:color w:val="000000" w:themeColor="text1"/>
          <w:sz w:val="22"/>
        </w:rPr>
        <w:t xml:space="preserve">　</w:t>
      </w:r>
      <w:r w:rsidR="005C03F5" w:rsidRPr="0057282D">
        <w:rPr>
          <w:rFonts w:asciiTheme="minorEastAsia" w:hAnsiTheme="minorEastAsia" w:hint="eastAsia"/>
          <w:color w:val="000000" w:themeColor="text1"/>
          <w:sz w:val="22"/>
        </w:rPr>
        <w:t>待合室は</w:t>
      </w:r>
      <w:r w:rsidR="00196250" w:rsidRPr="0057282D">
        <w:rPr>
          <w:rFonts w:asciiTheme="minorEastAsia" w:hAnsiTheme="minorEastAsia" w:hint="eastAsia"/>
          <w:color w:val="000000" w:themeColor="text1"/>
          <w:sz w:val="22"/>
        </w:rPr>
        <w:t>２０</w:t>
      </w:r>
      <w:r w:rsidR="005C03F5" w:rsidRPr="0057282D">
        <w:rPr>
          <w:rFonts w:asciiTheme="minorEastAsia" w:hAnsiTheme="minorEastAsia" w:hint="eastAsia"/>
          <w:color w:val="000000" w:themeColor="text1"/>
          <w:sz w:val="22"/>
        </w:rPr>
        <w:t>分間に</w:t>
      </w:r>
      <w:r w:rsidR="00196250" w:rsidRPr="0057282D">
        <w:rPr>
          <w:rFonts w:asciiTheme="minorEastAsia" w:hAnsiTheme="minorEastAsia" w:hint="eastAsia"/>
          <w:color w:val="000000" w:themeColor="text1"/>
          <w:sz w:val="22"/>
        </w:rPr>
        <w:t>１</w:t>
      </w:r>
      <w:r w:rsidR="005C03F5" w:rsidRPr="0057282D">
        <w:rPr>
          <w:rFonts w:asciiTheme="minorEastAsia" w:hAnsiTheme="minorEastAsia" w:hint="eastAsia"/>
          <w:color w:val="000000" w:themeColor="text1"/>
          <w:sz w:val="22"/>
        </w:rPr>
        <w:t>回程度、換気をお願いします。職員巡回による声がけ、確認</w:t>
      </w:r>
      <w:r w:rsidRPr="0057282D">
        <w:rPr>
          <w:rFonts w:asciiTheme="minorEastAsia" w:hAnsiTheme="minorEastAsia" w:hint="eastAsia"/>
          <w:color w:val="000000" w:themeColor="text1"/>
          <w:sz w:val="22"/>
        </w:rPr>
        <w:t>を行</w:t>
      </w:r>
      <w:r w:rsidR="005C03F5" w:rsidRPr="0057282D">
        <w:rPr>
          <w:rFonts w:asciiTheme="minorEastAsia" w:hAnsiTheme="minorEastAsia" w:hint="eastAsia"/>
          <w:color w:val="000000" w:themeColor="text1"/>
          <w:sz w:val="22"/>
        </w:rPr>
        <w:t>います。</w:t>
      </w:r>
    </w:p>
    <w:p w14:paraId="22588C15" w14:textId="0556D7E7" w:rsidR="005C03F5" w:rsidRPr="0057282D" w:rsidRDefault="00F133A9" w:rsidP="005C0C75">
      <w:pPr>
        <w:ind w:firstLineChars="200" w:firstLine="440"/>
        <w:rPr>
          <w:rFonts w:asciiTheme="minorEastAsia" w:hAnsiTheme="minorEastAsia"/>
          <w:color w:val="000000" w:themeColor="text1"/>
          <w:kern w:val="0"/>
          <w:sz w:val="22"/>
        </w:rPr>
      </w:pPr>
      <w:r w:rsidRPr="0057282D">
        <w:rPr>
          <w:rFonts w:asciiTheme="minorEastAsia" w:hAnsiTheme="minorEastAsia"/>
          <w:color w:val="000000" w:themeColor="text1"/>
          <w:kern w:val="0"/>
          <w:sz w:val="22"/>
        </w:rPr>
        <w:t>(</w:t>
      </w:r>
      <w:r w:rsidR="004434CB" w:rsidRPr="0057282D">
        <w:rPr>
          <w:rFonts w:asciiTheme="minorEastAsia" w:hAnsiTheme="minorEastAsia"/>
          <w:color w:val="000000" w:themeColor="text1"/>
          <w:kern w:val="0"/>
          <w:sz w:val="22"/>
        </w:rPr>
        <w:t>3</w:t>
      </w:r>
      <w:r w:rsidR="005B1079" w:rsidRPr="0057282D">
        <w:rPr>
          <w:rFonts w:asciiTheme="minorEastAsia" w:hAnsiTheme="minorEastAsia"/>
          <w:color w:val="000000" w:themeColor="text1"/>
          <w:kern w:val="0"/>
          <w:sz w:val="22"/>
        </w:rPr>
        <w:t>)</w:t>
      </w:r>
      <w:r w:rsidR="00700074" w:rsidRPr="0057282D">
        <w:rPr>
          <w:rFonts w:asciiTheme="minorEastAsia" w:hAnsiTheme="minorEastAsia" w:hint="eastAsia"/>
          <w:color w:val="000000" w:themeColor="text1"/>
          <w:kern w:val="0"/>
          <w:sz w:val="22"/>
        </w:rPr>
        <w:t xml:space="preserve">　</w:t>
      </w:r>
      <w:r w:rsidR="005C03F5" w:rsidRPr="0057282D">
        <w:rPr>
          <w:rFonts w:asciiTheme="minorEastAsia" w:hAnsiTheme="minorEastAsia" w:hint="eastAsia"/>
          <w:color w:val="000000" w:themeColor="text1"/>
          <w:kern w:val="0"/>
          <w:sz w:val="22"/>
        </w:rPr>
        <w:t>密接を避けるために待合室等では、なるべく間隔を開けてお座りください。</w:t>
      </w:r>
    </w:p>
    <w:p w14:paraId="7BB94016" w14:textId="372B1CA6" w:rsidR="004434CB" w:rsidRPr="0057282D" w:rsidRDefault="004434CB" w:rsidP="005C0C75">
      <w:pPr>
        <w:ind w:firstLineChars="200" w:firstLine="440"/>
        <w:rPr>
          <w:rFonts w:asciiTheme="minorEastAsia" w:hAnsiTheme="minorEastAsia"/>
          <w:color w:val="000000" w:themeColor="text1"/>
          <w:sz w:val="22"/>
        </w:rPr>
      </w:pPr>
      <w:r w:rsidRPr="0057282D">
        <w:rPr>
          <w:rFonts w:asciiTheme="minorEastAsia" w:hAnsiTheme="minorEastAsia" w:hint="eastAsia"/>
          <w:color w:val="000000" w:themeColor="text1"/>
          <w:kern w:val="0"/>
          <w:sz w:val="22"/>
        </w:rPr>
        <w:t>(</w:t>
      </w:r>
      <w:r w:rsidRPr="0057282D">
        <w:rPr>
          <w:rFonts w:asciiTheme="minorEastAsia" w:hAnsiTheme="minorEastAsia"/>
          <w:color w:val="000000" w:themeColor="text1"/>
          <w:kern w:val="0"/>
          <w:sz w:val="22"/>
        </w:rPr>
        <w:t xml:space="preserve">4)  </w:t>
      </w:r>
      <w:r w:rsidRPr="0057282D">
        <w:rPr>
          <w:rFonts w:asciiTheme="minorEastAsia" w:hAnsiTheme="minorEastAsia" w:hint="eastAsia"/>
          <w:color w:val="000000" w:themeColor="text1"/>
          <w:sz w:val="22"/>
          <w:u w:val="wave"/>
        </w:rPr>
        <w:t>受動喫煙防止のため、施設内での喫煙はご遠慮ください</w:t>
      </w:r>
      <w:r w:rsidRPr="0057282D">
        <w:rPr>
          <w:rFonts w:asciiTheme="minorEastAsia" w:hAnsiTheme="minorEastAsia" w:hint="eastAsia"/>
          <w:color w:val="000000" w:themeColor="text1"/>
          <w:sz w:val="22"/>
        </w:rPr>
        <w:t>。</w:t>
      </w:r>
    </w:p>
    <w:p w14:paraId="13B2D0D9" w14:textId="62493977" w:rsidR="008B2DE2" w:rsidRPr="003F50AD" w:rsidRDefault="00F133A9" w:rsidP="003F50AD">
      <w:pPr>
        <w:ind w:leftChars="200" w:left="970" w:hangingChars="250" w:hanging="550"/>
        <w:rPr>
          <w:rFonts w:asciiTheme="minorEastAsia" w:hAnsiTheme="minorEastAsia"/>
          <w:color w:val="000000" w:themeColor="text1"/>
          <w:sz w:val="22"/>
        </w:rPr>
      </w:pPr>
      <w:r w:rsidRPr="0057282D">
        <w:rPr>
          <w:rFonts w:asciiTheme="minorEastAsia" w:hAnsiTheme="minorEastAsia"/>
          <w:color w:val="000000" w:themeColor="text1"/>
          <w:sz w:val="22"/>
        </w:rPr>
        <w:t>(</w:t>
      </w:r>
      <w:r w:rsidRPr="0057282D">
        <w:rPr>
          <w:rFonts w:asciiTheme="minorEastAsia" w:hAnsiTheme="minorEastAsia" w:hint="eastAsia"/>
          <w:color w:val="000000" w:themeColor="text1"/>
          <w:sz w:val="22"/>
        </w:rPr>
        <w:t>5</w:t>
      </w:r>
      <w:r w:rsidR="005B1079" w:rsidRPr="0057282D">
        <w:rPr>
          <w:rFonts w:asciiTheme="minorEastAsia" w:hAnsiTheme="minorEastAsia"/>
          <w:color w:val="000000" w:themeColor="text1"/>
          <w:sz w:val="22"/>
        </w:rPr>
        <w:t>)</w:t>
      </w:r>
      <w:r w:rsidR="00700074" w:rsidRPr="0057282D">
        <w:rPr>
          <w:rFonts w:asciiTheme="minorEastAsia" w:hAnsiTheme="minorEastAsia" w:hint="eastAsia"/>
          <w:color w:val="000000" w:themeColor="text1"/>
          <w:sz w:val="22"/>
        </w:rPr>
        <w:t xml:space="preserve">　</w:t>
      </w:r>
      <w:r w:rsidR="003F50AD">
        <w:rPr>
          <w:rFonts w:asciiTheme="minorEastAsia" w:hAnsiTheme="minorEastAsia" w:hint="eastAsia"/>
          <w:color w:val="000000" w:themeColor="text1"/>
          <w:sz w:val="22"/>
        </w:rPr>
        <w:t>斎場内で飲食をされる場合</w:t>
      </w:r>
      <w:r w:rsidR="005C03F5" w:rsidRPr="0057282D">
        <w:rPr>
          <w:rFonts w:asciiTheme="minorEastAsia" w:hAnsiTheme="minorEastAsia" w:hint="eastAsia"/>
          <w:color w:val="000000" w:themeColor="text1"/>
          <w:sz w:val="22"/>
        </w:rPr>
        <w:t>は、</w:t>
      </w:r>
      <w:r w:rsidR="008B2DE2" w:rsidRPr="0057282D">
        <w:rPr>
          <w:rFonts w:hint="eastAsia"/>
          <w:color w:val="000000" w:themeColor="text1"/>
          <w:sz w:val="22"/>
        </w:rPr>
        <w:t>出されたゴミは全てお持ち帰りいただき、</w:t>
      </w:r>
      <w:r w:rsidR="00987548" w:rsidRPr="00AE48D6">
        <w:rPr>
          <w:rFonts w:hint="eastAsia"/>
          <w:color w:val="000000" w:themeColor="text1"/>
          <w:sz w:val="22"/>
        </w:rPr>
        <w:t>ご退室の際は移動された座席を戻す、使用箇所の消毒等、</w:t>
      </w:r>
      <w:r w:rsidR="008B2DE2" w:rsidRPr="0057282D">
        <w:rPr>
          <w:rFonts w:hint="eastAsia"/>
          <w:color w:val="000000" w:themeColor="text1"/>
          <w:sz w:val="22"/>
        </w:rPr>
        <w:t>原状回復の上、お部屋をご返却ください。</w:t>
      </w:r>
    </w:p>
    <w:p w14:paraId="2C34DBF5" w14:textId="61D447BA" w:rsidR="005C03F5" w:rsidRPr="0057282D" w:rsidRDefault="00196250" w:rsidP="00196250">
      <w:pPr>
        <w:ind w:firstLineChars="200" w:firstLine="440"/>
        <w:rPr>
          <w:rFonts w:asciiTheme="minorEastAsia" w:hAnsiTheme="minorEastAsia"/>
          <w:color w:val="000000" w:themeColor="text1"/>
          <w:sz w:val="22"/>
        </w:rPr>
      </w:pPr>
      <w:r w:rsidRPr="0057282D">
        <w:rPr>
          <w:rFonts w:asciiTheme="minorEastAsia" w:hAnsiTheme="minorEastAsia" w:hint="eastAsia"/>
          <w:color w:val="000000" w:themeColor="text1"/>
          <w:sz w:val="22"/>
        </w:rPr>
        <w:t>(</w:t>
      </w:r>
      <w:r w:rsidRPr="0057282D">
        <w:rPr>
          <w:rFonts w:asciiTheme="minorEastAsia" w:hAnsiTheme="minorEastAsia"/>
          <w:color w:val="000000" w:themeColor="text1"/>
          <w:sz w:val="22"/>
        </w:rPr>
        <w:t>6)</w:t>
      </w:r>
      <w:r w:rsidRPr="0057282D">
        <w:rPr>
          <w:rFonts w:asciiTheme="minorEastAsia" w:hAnsiTheme="minorEastAsia" w:hint="eastAsia"/>
          <w:color w:val="000000" w:themeColor="text1"/>
          <w:sz w:val="22"/>
        </w:rPr>
        <w:t xml:space="preserve"> </w:t>
      </w:r>
      <w:r w:rsidR="008B2DE2" w:rsidRPr="0057282D">
        <w:rPr>
          <w:rFonts w:asciiTheme="minorEastAsia" w:hAnsiTheme="minorEastAsia" w:hint="eastAsia"/>
          <w:color w:val="000000" w:themeColor="text1"/>
          <w:sz w:val="22"/>
        </w:rPr>
        <w:t>火葬中は自家用車内等での待機もご検討いただけますと感染防止に繋がります。</w:t>
      </w:r>
    </w:p>
    <w:p w14:paraId="0F30D8BE" w14:textId="6D258EDB" w:rsidR="008B2DE2" w:rsidRPr="0057282D" w:rsidRDefault="00196250" w:rsidP="00196250">
      <w:pPr>
        <w:ind w:firstLineChars="200" w:firstLine="440"/>
        <w:rPr>
          <w:rFonts w:asciiTheme="minorEastAsia" w:hAnsiTheme="minorEastAsia"/>
          <w:color w:val="000000" w:themeColor="text1"/>
          <w:sz w:val="22"/>
        </w:rPr>
      </w:pPr>
      <w:r w:rsidRPr="0057282D">
        <w:rPr>
          <w:rFonts w:asciiTheme="minorEastAsia" w:hAnsiTheme="minorEastAsia"/>
          <w:color w:val="000000" w:themeColor="text1"/>
          <w:sz w:val="22"/>
        </w:rPr>
        <w:t>(7)</w:t>
      </w:r>
      <w:r w:rsidRPr="0057282D">
        <w:rPr>
          <w:rFonts w:asciiTheme="minorEastAsia" w:hAnsiTheme="minorEastAsia" w:hint="eastAsia"/>
          <w:color w:val="000000" w:themeColor="text1"/>
          <w:sz w:val="22"/>
        </w:rPr>
        <w:t xml:space="preserve"> </w:t>
      </w:r>
      <w:r w:rsidR="008B2DE2" w:rsidRPr="0057282D">
        <w:rPr>
          <w:rFonts w:asciiTheme="minorEastAsia" w:hAnsiTheme="minorEastAsia" w:hint="eastAsia"/>
          <w:color w:val="000000" w:themeColor="text1"/>
          <w:sz w:val="22"/>
        </w:rPr>
        <w:t>咳エチケットや手指の頻繁な消毒等にご協力ください。</w:t>
      </w:r>
    </w:p>
    <w:p w14:paraId="46D060C7" w14:textId="489FD7B2" w:rsidR="00196250" w:rsidRPr="0057282D" w:rsidRDefault="00196250" w:rsidP="00196250">
      <w:pPr>
        <w:ind w:firstLineChars="200" w:firstLine="440"/>
        <w:rPr>
          <w:rFonts w:asciiTheme="minorEastAsia" w:hAnsiTheme="minorEastAsia"/>
          <w:color w:val="000000" w:themeColor="text1"/>
          <w:sz w:val="22"/>
        </w:rPr>
      </w:pPr>
      <w:r w:rsidRPr="0057282D">
        <w:rPr>
          <w:rFonts w:asciiTheme="minorEastAsia" w:hAnsiTheme="minorEastAsia" w:hint="eastAsia"/>
          <w:color w:val="000000" w:themeColor="text1"/>
          <w:sz w:val="22"/>
        </w:rPr>
        <w:t>(</w:t>
      </w:r>
      <w:r w:rsidRPr="0057282D">
        <w:rPr>
          <w:rFonts w:asciiTheme="minorEastAsia" w:hAnsiTheme="minorEastAsia"/>
          <w:color w:val="000000" w:themeColor="text1"/>
          <w:sz w:val="22"/>
        </w:rPr>
        <w:t>8)</w:t>
      </w:r>
      <w:r w:rsidRPr="0057282D">
        <w:rPr>
          <w:rFonts w:asciiTheme="minorEastAsia" w:hAnsiTheme="minorEastAsia" w:hint="eastAsia"/>
          <w:color w:val="000000" w:themeColor="text1"/>
          <w:sz w:val="22"/>
        </w:rPr>
        <w:t xml:space="preserve"> </w:t>
      </w:r>
      <w:r w:rsidR="008B2DE2" w:rsidRPr="0057282D">
        <w:rPr>
          <w:rFonts w:asciiTheme="minorEastAsia" w:hAnsiTheme="minorEastAsia" w:hint="eastAsia"/>
          <w:color w:val="000000" w:themeColor="text1"/>
          <w:sz w:val="22"/>
        </w:rPr>
        <w:t>館内消毒の回数を増やしているため、薬品の匂いがする場合があります。ご了承</w:t>
      </w:r>
    </w:p>
    <w:p w14:paraId="26409C88" w14:textId="62934524" w:rsidR="008B2DE2" w:rsidRPr="0057282D" w:rsidRDefault="008B2DE2" w:rsidP="00196250">
      <w:pPr>
        <w:ind w:firstLineChars="400" w:firstLine="880"/>
        <w:rPr>
          <w:rFonts w:asciiTheme="minorEastAsia" w:hAnsiTheme="minorEastAsia"/>
          <w:color w:val="000000" w:themeColor="text1"/>
          <w:sz w:val="22"/>
        </w:rPr>
      </w:pPr>
      <w:r w:rsidRPr="0057282D">
        <w:rPr>
          <w:rFonts w:asciiTheme="minorEastAsia" w:hAnsiTheme="minorEastAsia" w:hint="eastAsia"/>
          <w:color w:val="000000" w:themeColor="text1"/>
          <w:sz w:val="22"/>
        </w:rPr>
        <w:t>ください。</w:t>
      </w:r>
    </w:p>
    <w:p w14:paraId="16FA61C2" w14:textId="4F209AC4" w:rsidR="008B2DE2" w:rsidRPr="0057282D" w:rsidRDefault="00196250" w:rsidP="00196250">
      <w:pPr>
        <w:ind w:firstLineChars="200" w:firstLine="440"/>
        <w:rPr>
          <w:rFonts w:asciiTheme="minorEastAsia" w:hAnsiTheme="minorEastAsia"/>
          <w:color w:val="000000" w:themeColor="text1"/>
          <w:sz w:val="22"/>
        </w:rPr>
      </w:pPr>
      <w:r w:rsidRPr="0057282D">
        <w:rPr>
          <w:rFonts w:asciiTheme="minorEastAsia" w:hAnsiTheme="minorEastAsia" w:hint="eastAsia"/>
          <w:color w:val="000000" w:themeColor="text1"/>
          <w:kern w:val="0"/>
          <w:sz w:val="22"/>
        </w:rPr>
        <w:t>(</w:t>
      </w:r>
      <w:r w:rsidRPr="0057282D">
        <w:rPr>
          <w:rFonts w:asciiTheme="minorEastAsia" w:hAnsiTheme="minorEastAsia"/>
          <w:color w:val="000000" w:themeColor="text1"/>
          <w:kern w:val="0"/>
          <w:sz w:val="22"/>
        </w:rPr>
        <w:t>9)</w:t>
      </w:r>
      <w:r w:rsidRPr="0057282D">
        <w:rPr>
          <w:rFonts w:asciiTheme="minorEastAsia" w:hAnsiTheme="minorEastAsia" w:hint="eastAsia"/>
          <w:color w:val="000000" w:themeColor="text1"/>
          <w:kern w:val="0"/>
          <w:sz w:val="22"/>
        </w:rPr>
        <w:t xml:space="preserve"> </w:t>
      </w:r>
      <w:r w:rsidR="008B2DE2" w:rsidRPr="0057282D">
        <w:rPr>
          <w:rFonts w:asciiTheme="minorEastAsia" w:hAnsiTheme="minorEastAsia" w:hint="eastAsia"/>
          <w:color w:val="000000" w:themeColor="text1"/>
          <w:kern w:val="0"/>
          <w:sz w:val="22"/>
        </w:rPr>
        <w:t>その他、感染につながる行為は、慎んでいただきますようお願いします。</w:t>
      </w:r>
    </w:p>
    <w:p w14:paraId="6FA0A304" w14:textId="59D7E87F" w:rsidR="005C03F5" w:rsidRPr="0057282D" w:rsidRDefault="002D4D48" w:rsidP="003F50AD">
      <w:pPr>
        <w:ind w:leftChars="204" w:left="850" w:hangingChars="192" w:hanging="422"/>
        <w:rPr>
          <w:rFonts w:asciiTheme="minorEastAsia" w:hAnsiTheme="minorEastAsia"/>
          <w:color w:val="000000" w:themeColor="text1"/>
          <w:sz w:val="22"/>
        </w:rPr>
      </w:pPr>
      <w:bookmarkStart w:id="1" w:name="_Hlk128641473"/>
      <w:r w:rsidRPr="0057282D">
        <w:rPr>
          <w:rFonts w:asciiTheme="minorEastAsia" w:hAnsiTheme="minorEastAsia"/>
          <w:color w:val="000000" w:themeColor="text1"/>
          <w:sz w:val="22"/>
        </w:rPr>
        <w:t xml:space="preserve">(10) </w:t>
      </w:r>
      <w:r w:rsidRPr="0057282D">
        <w:rPr>
          <w:rFonts w:asciiTheme="minorEastAsia" w:hAnsiTheme="minorEastAsia" w:hint="eastAsia"/>
          <w:color w:val="000000" w:themeColor="text1"/>
          <w:sz w:val="22"/>
        </w:rPr>
        <w:t>尚、今後の感染状況により対応の見直しを図ることがございます。ご了承ください。</w:t>
      </w:r>
      <w:bookmarkEnd w:id="1"/>
    </w:p>
    <w:p w14:paraId="009AD54E" w14:textId="30DE4352" w:rsidR="005C03F5" w:rsidRPr="0057282D" w:rsidRDefault="003F50AD" w:rsidP="005C03F5">
      <w:pPr>
        <w:pStyle w:val="a5"/>
        <w:ind w:right="840"/>
        <w:jc w:val="both"/>
        <w:rPr>
          <w:color w:val="000000" w:themeColor="text1"/>
          <w:sz w:val="24"/>
          <w:szCs w:val="24"/>
        </w:rPr>
      </w:pPr>
      <w:r w:rsidRPr="0057282D">
        <w:rPr>
          <w:rFonts w:asciiTheme="minorEastAsia" w:hAnsiTheme="minorEastAsia"/>
          <w:noProof/>
          <w:color w:val="000000" w:themeColor="text1"/>
          <w:sz w:val="24"/>
          <w:szCs w:val="24"/>
        </w:rPr>
        <mc:AlternateContent>
          <mc:Choice Requires="wps">
            <w:drawing>
              <wp:anchor distT="0" distB="0" distL="114300" distR="114300" simplePos="0" relativeHeight="251663360" behindDoc="0" locked="0" layoutInCell="1" allowOverlap="1" wp14:anchorId="49FEADCE" wp14:editId="1A363ACF">
                <wp:simplePos x="0" y="0"/>
                <wp:positionH relativeFrom="column">
                  <wp:posOffset>2274570</wp:posOffset>
                </wp:positionH>
                <wp:positionV relativeFrom="paragraph">
                  <wp:posOffset>86148</wp:posOffset>
                </wp:positionV>
                <wp:extent cx="3835188" cy="1016000"/>
                <wp:effectExtent l="0" t="0" r="13335" b="12700"/>
                <wp:wrapNone/>
                <wp:docPr id="2" name="正方形/長方形 2"/>
                <wp:cNvGraphicFramePr/>
                <a:graphic xmlns:a="http://schemas.openxmlformats.org/drawingml/2006/main">
                  <a:graphicData uri="http://schemas.microsoft.com/office/word/2010/wordprocessingShape">
                    <wps:wsp>
                      <wps:cNvSpPr/>
                      <wps:spPr>
                        <a:xfrm>
                          <a:off x="0" y="0"/>
                          <a:ext cx="3835188" cy="1016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759EDE" w14:textId="72873F21" w:rsidR="005C03F5" w:rsidRPr="00CC6F55" w:rsidRDefault="005C03F5" w:rsidP="005219A4">
                            <w:pPr>
                              <w:rPr>
                                <w:rFonts w:asciiTheme="minorEastAsia" w:hAnsiTheme="minorEastAsia"/>
                                <w:sz w:val="22"/>
                              </w:rPr>
                            </w:pPr>
                            <w:r>
                              <w:rPr>
                                <w:rFonts w:asciiTheme="minorEastAsia" w:hAnsiTheme="minorEastAsia" w:hint="eastAsia"/>
                                <w:sz w:val="22"/>
                              </w:rPr>
                              <w:t>地域</w:t>
                            </w:r>
                            <w:r>
                              <w:rPr>
                                <w:rFonts w:asciiTheme="minorEastAsia" w:hAnsiTheme="minorEastAsia"/>
                                <w:sz w:val="22"/>
                              </w:rPr>
                              <w:t>市民生活</w:t>
                            </w:r>
                            <w:r>
                              <w:rPr>
                                <w:rFonts w:asciiTheme="minorEastAsia" w:hAnsiTheme="minorEastAsia" w:hint="eastAsia"/>
                                <w:sz w:val="22"/>
                              </w:rPr>
                              <w:t>部市民</w:t>
                            </w:r>
                            <w:r>
                              <w:rPr>
                                <w:rFonts w:asciiTheme="minorEastAsia" w:hAnsiTheme="minorEastAsia"/>
                                <w:sz w:val="22"/>
                              </w:rPr>
                              <w:t>窓口</w:t>
                            </w:r>
                            <w:r w:rsidRPr="00CC6F55">
                              <w:rPr>
                                <w:rFonts w:asciiTheme="minorEastAsia" w:hAnsiTheme="minorEastAsia" w:hint="eastAsia"/>
                                <w:sz w:val="22"/>
                              </w:rPr>
                              <w:t>課</w:t>
                            </w:r>
                            <w:r w:rsidR="005219A4">
                              <w:rPr>
                                <w:rFonts w:asciiTheme="minorEastAsia" w:hAnsiTheme="minorEastAsia" w:hint="eastAsia"/>
                                <w:sz w:val="22"/>
                              </w:rPr>
                              <w:t xml:space="preserve">　　</w:t>
                            </w:r>
                            <w:r w:rsidR="00E54124">
                              <w:rPr>
                                <w:rFonts w:asciiTheme="minorEastAsia" w:hAnsiTheme="minorEastAsia" w:hint="eastAsia"/>
                                <w:sz w:val="22"/>
                              </w:rPr>
                              <w:t>総務担当</w:t>
                            </w:r>
                          </w:p>
                          <w:p w14:paraId="6D5C8BE7"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住所　〒380-8512　長野市大字鶴賀緑町1613番地</w:t>
                            </w:r>
                          </w:p>
                          <w:p w14:paraId="12701448"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電話　026</w:t>
                            </w:r>
                            <w:r>
                              <w:rPr>
                                <w:rFonts w:asciiTheme="minorEastAsia" w:hAnsiTheme="minorEastAsia" w:hint="eastAsia"/>
                                <w:sz w:val="22"/>
                              </w:rPr>
                              <w:t>－224－6428</w:t>
                            </w:r>
                          </w:p>
                          <w:p w14:paraId="160A5DFD" w14:textId="312C4E03" w:rsidR="005C03F5" w:rsidRPr="005219A4" w:rsidRDefault="005C03F5" w:rsidP="005219A4">
                            <w:pPr>
                              <w:ind w:firstLineChars="200" w:firstLine="440"/>
                              <w:rPr>
                                <w:rFonts w:asciiTheme="minorEastAsia" w:hAnsiTheme="minorEastAsia"/>
                                <w:sz w:val="22"/>
                              </w:rPr>
                            </w:pPr>
                            <w:r w:rsidRPr="00CC6F55">
                              <w:rPr>
                                <w:rFonts w:asciiTheme="minorEastAsia" w:hAnsiTheme="minorEastAsia" w:hint="eastAsia"/>
                                <w:sz w:val="22"/>
                              </w:rPr>
                              <w:t>FAX　 026</w:t>
                            </w:r>
                            <w:r>
                              <w:rPr>
                                <w:rFonts w:asciiTheme="minorEastAsia" w:hAnsiTheme="minorEastAsia" w:hint="eastAsia"/>
                                <w:sz w:val="22"/>
                              </w:rPr>
                              <w:t>－224－7631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EADCE" id="正方形/長方形 2" o:spid="_x0000_s1026" style="position:absolute;left:0;text-align:left;margin-left:179.1pt;margin-top:6.8pt;width:302pt;height: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" fillcolor="white [3201]" strokecolor="#70ad47 [3209]" strokeweight="1pt">
                <v:textbox>
                  <w:txbxContent>
                    <w:p w14:paraId="5A759EDE" w14:textId="72873F21" w:rsidR="005C03F5" w:rsidRPr="00CC6F55" w:rsidRDefault="005C03F5" w:rsidP="005219A4">
                      <w:pPr>
                        <w:rPr>
                          <w:rFonts w:asciiTheme="minorEastAsia" w:hAnsiTheme="minorEastAsia"/>
                          <w:sz w:val="22"/>
                        </w:rPr>
                      </w:pPr>
                      <w:r>
                        <w:rPr>
                          <w:rFonts w:asciiTheme="minorEastAsia" w:hAnsiTheme="minorEastAsia" w:hint="eastAsia"/>
                          <w:sz w:val="22"/>
                        </w:rPr>
                        <w:t>地域</w:t>
                      </w:r>
                      <w:r>
                        <w:rPr>
                          <w:rFonts w:asciiTheme="minorEastAsia" w:hAnsiTheme="minorEastAsia"/>
                          <w:sz w:val="22"/>
                        </w:rPr>
                        <w:t>市民生活</w:t>
                      </w:r>
                      <w:r>
                        <w:rPr>
                          <w:rFonts w:asciiTheme="minorEastAsia" w:hAnsiTheme="minorEastAsia" w:hint="eastAsia"/>
                          <w:sz w:val="22"/>
                        </w:rPr>
                        <w:t>部市民</w:t>
                      </w:r>
                      <w:r>
                        <w:rPr>
                          <w:rFonts w:asciiTheme="minorEastAsia" w:hAnsiTheme="minorEastAsia"/>
                          <w:sz w:val="22"/>
                        </w:rPr>
                        <w:t>窓口</w:t>
                      </w:r>
                      <w:r w:rsidRPr="00CC6F55">
                        <w:rPr>
                          <w:rFonts w:asciiTheme="minorEastAsia" w:hAnsiTheme="minorEastAsia" w:hint="eastAsia"/>
                          <w:sz w:val="22"/>
                        </w:rPr>
                        <w:t>課</w:t>
                      </w:r>
                      <w:r w:rsidR="005219A4">
                        <w:rPr>
                          <w:rFonts w:asciiTheme="minorEastAsia" w:hAnsiTheme="minorEastAsia" w:hint="eastAsia"/>
                          <w:sz w:val="22"/>
                        </w:rPr>
                        <w:t xml:space="preserve">　　</w:t>
                      </w:r>
                      <w:r w:rsidR="00E54124">
                        <w:rPr>
                          <w:rFonts w:asciiTheme="minorEastAsia" w:hAnsiTheme="minorEastAsia" w:hint="eastAsia"/>
                          <w:sz w:val="22"/>
                        </w:rPr>
                        <w:t>総務担当</w:t>
                      </w:r>
                    </w:p>
                    <w:p w14:paraId="6D5C8BE7"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住所　〒380-8512　長野市大字鶴賀緑町1613番地</w:t>
                      </w:r>
                    </w:p>
                    <w:p w14:paraId="12701448"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電話　026</w:t>
                      </w:r>
                      <w:r>
                        <w:rPr>
                          <w:rFonts w:asciiTheme="minorEastAsia" w:hAnsiTheme="minorEastAsia" w:hint="eastAsia"/>
                          <w:sz w:val="22"/>
                        </w:rPr>
                        <w:t>－224－6428</w:t>
                      </w:r>
                    </w:p>
                    <w:p w14:paraId="160A5DFD" w14:textId="312C4E03" w:rsidR="005C03F5" w:rsidRPr="005219A4" w:rsidRDefault="005C03F5" w:rsidP="005219A4">
                      <w:pPr>
                        <w:ind w:firstLineChars="200" w:firstLine="440"/>
                        <w:rPr>
                          <w:rFonts w:asciiTheme="minorEastAsia" w:hAnsiTheme="minorEastAsia"/>
                          <w:sz w:val="22"/>
                        </w:rPr>
                      </w:pPr>
                      <w:r w:rsidRPr="00CC6F55">
                        <w:rPr>
                          <w:rFonts w:asciiTheme="minorEastAsia" w:hAnsiTheme="minorEastAsia" w:hint="eastAsia"/>
                          <w:sz w:val="22"/>
                        </w:rPr>
                        <w:t>FAX　 026</w:t>
                      </w:r>
                      <w:r>
                        <w:rPr>
                          <w:rFonts w:asciiTheme="minorEastAsia" w:hAnsiTheme="minorEastAsia" w:hint="eastAsia"/>
                          <w:sz w:val="22"/>
                        </w:rPr>
                        <w:t>－224－7631</w:t>
                      </w:r>
                    </w:p>
                  </w:txbxContent>
                </v:textbox>
              </v:rect>
            </w:pict>
          </mc:Fallback>
        </mc:AlternateContent>
      </w:r>
    </w:p>
    <w:p w14:paraId="45D6EDDF" w14:textId="028C4E71" w:rsidR="005C03F5" w:rsidRPr="0057282D" w:rsidRDefault="005C03F5" w:rsidP="005C03F5">
      <w:pPr>
        <w:pStyle w:val="a5"/>
        <w:ind w:right="840"/>
        <w:jc w:val="both"/>
        <w:rPr>
          <w:color w:val="000000" w:themeColor="text1"/>
          <w:sz w:val="24"/>
          <w:szCs w:val="24"/>
        </w:rPr>
      </w:pPr>
    </w:p>
    <w:p w14:paraId="617070CE" w14:textId="21B616C9" w:rsidR="005C03F5" w:rsidRPr="0057282D" w:rsidRDefault="005C03F5" w:rsidP="005C03F5">
      <w:pPr>
        <w:pStyle w:val="a5"/>
        <w:ind w:right="840"/>
        <w:jc w:val="both"/>
        <w:rPr>
          <w:color w:val="000000" w:themeColor="text1"/>
          <w:sz w:val="24"/>
          <w:szCs w:val="24"/>
        </w:rPr>
      </w:pPr>
    </w:p>
    <w:p w14:paraId="31A48526" w14:textId="70823662" w:rsidR="005C03F5" w:rsidRPr="0057282D" w:rsidRDefault="005C03F5" w:rsidP="005C03F5">
      <w:pPr>
        <w:pStyle w:val="a5"/>
        <w:ind w:right="840"/>
        <w:jc w:val="both"/>
        <w:rPr>
          <w:color w:val="000000" w:themeColor="text1"/>
          <w:sz w:val="24"/>
          <w:szCs w:val="24"/>
        </w:rPr>
      </w:pPr>
    </w:p>
    <w:p w14:paraId="0F94D561" w14:textId="1E0F3090" w:rsidR="005C03F5" w:rsidRPr="0057282D" w:rsidRDefault="005C03F5" w:rsidP="005C03F5">
      <w:pPr>
        <w:pStyle w:val="a5"/>
        <w:ind w:right="840"/>
        <w:jc w:val="both"/>
        <w:rPr>
          <w:color w:val="000000" w:themeColor="text1"/>
          <w:sz w:val="24"/>
          <w:szCs w:val="24"/>
        </w:rPr>
      </w:pPr>
    </w:p>
    <w:p w14:paraId="5BCAA428" w14:textId="47C6D469" w:rsidR="005C03F5" w:rsidRPr="0057282D" w:rsidRDefault="003F50AD" w:rsidP="005C03F5">
      <w:pPr>
        <w:pStyle w:val="a5"/>
        <w:ind w:right="840"/>
        <w:jc w:val="both"/>
        <w:rPr>
          <w:color w:val="000000" w:themeColor="text1"/>
          <w:sz w:val="24"/>
          <w:szCs w:val="24"/>
        </w:rPr>
      </w:pPr>
      <w:r w:rsidRPr="0057282D">
        <w:rPr>
          <w:rFonts w:asciiTheme="minorEastAsia" w:hAnsiTheme="minorEastAsia"/>
          <w:noProof/>
          <w:color w:val="000000" w:themeColor="text1"/>
          <w:sz w:val="24"/>
          <w:szCs w:val="24"/>
        </w:rPr>
        <mc:AlternateContent>
          <mc:Choice Requires="wps">
            <w:drawing>
              <wp:anchor distT="0" distB="0" distL="114300" distR="114300" simplePos="0" relativeHeight="251664384" behindDoc="0" locked="0" layoutInCell="1" allowOverlap="1" wp14:anchorId="28A5AFEB" wp14:editId="1DF862AB">
                <wp:simplePos x="0" y="0"/>
                <wp:positionH relativeFrom="column">
                  <wp:posOffset>2290657</wp:posOffset>
                </wp:positionH>
                <wp:positionV relativeFrom="paragraph">
                  <wp:posOffset>52070</wp:posOffset>
                </wp:positionV>
                <wp:extent cx="3818467" cy="1235921"/>
                <wp:effectExtent l="0" t="0" r="10795" b="21590"/>
                <wp:wrapNone/>
                <wp:docPr id="4" name="正方形/長方形 4"/>
                <wp:cNvGraphicFramePr/>
                <a:graphic xmlns:a="http://schemas.openxmlformats.org/drawingml/2006/main">
                  <a:graphicData uri="http://schemas.microsoft.com/office/word/2010/wordprocessingShape">
                    <wps:wsp>
                      <wps:cNvSpPr/>
                      <wps:spPr>
                        <a:xfrm>
                          <a:off x="0" y="0"/>
                          <a:ext cx="3818467" cy="12359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1C98AB" w14:textId="77777777" w:rsidR="005C03F5" w:rsidRPr="00CC6F55" w:rsidRDefault="005C03F5" w:rsidP="005C03F5">
                            <w:pPr>
                              <w:rPr>
                                <w:rFonts w:asciiTheme="minorEastAsia" w:hAnsiTheme="minorEastAsia"/>
                                <w:sz w:val="22"/>
                              </w:rPr>
                            </w:pPr>
                            <w:r>
                              <w:rPr>
                                <w:rFonts w:asciiTheme="minorEastAsia" w:hAnsiTheme="minorEastAsia" w:hint="eastAsia"/>
                                <w:sz w:val="22"/>
                              </w:rPr>
                              <w:t>長野市斎場</w:t>
                            </w:r>
                            <w:r>
                              <w:rPr>
                                <w:rFonts w:asciiTheme="minorEastAsia" w:hAnsiTheme="minorEastAsia"/>
                                <w:sz w:val="22"/>
                              </w:rPr>
                              <w:t>指定管理者</w:t>
                            </w:r>
                          </w:p>
                          <w:p w14:paraId="1619AF1E" w14:textId="77777777" w:rsidR="005C03F5" w:rsidRPr="00CC6F55" w:rsidRDefault="005C03F5" w:rsidP="005C03F5">
                            <w:pPr>
                              <w:ind w:firstLineChars="200" w:firstLine="440"/>
                              <w:rPr>
                                <w:rFonts w:asciiTheme="minorEastAsia" w:hAnsiTheme="minorEastAsia"/>
                                <w:sz w:val="22"/>
                              </w:rPr>
                            </w:pPr>
                            <w:r>
                              <w:rPr>
                                <w:rFonts w:asciiTheme="minorEastAsia" w:hAnsiTheme="minorEastAsia" w:hint="eastAsia"/>
                                <w:sz w:val="22"/>
                              </w:rPr>
                              <w:t>五輪</w:t>
                            </w:r>
                            <w:r>
                              <w:rPr>
                                <w:rFonts w:asciiTheme="minorEastAsia" w:hAnsiTheme="minorEastAsia"/>
                                <w:sz w:val="22"/>
                              </w:rPr>
                              <w:t>・宮本</w:t>
                            </w:r>
                            <w:r>
                              <w:rPr>
                                <w:rFonts w:asciiTheme="minorEastAsia" w:hAnsiTheme="minorEastAsia" w:hint="eastAsia"/>
                                <w:sz w:val="22"/>
                              </w:rPr>
                              <w:t>工業所</w:t>
                            </w:r>
                            <w:r>
                              <w:rPr>
                                <w:rFonts w:asciiTheme="minorEastAsia" w:hAnsiTheme="minorEastAsia"/>
                                <w:sz w:val="22"/>
                              </w:rPr>
                              <w:t>・グリーン</w:t>
                            </w:r>
                            <w:r>
                              <w:rPr>
                                <w:rFonts w:asciiTheme="minorEastAsia" w:hAnsiTheme="minorEastAsia" w:hint="eastAsia"/>
                                <w:sz w:val="22"/>
                              </w:rPr>
                              <w:t>美装グループ</w:t>
                            </w:r>
                          </w:p>
                          <w:p w14:paraId="725FC0F3"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住所　〒</w:t>
                            </w:r>
                            <w:r>
                              <w:rPr>
                                <w:rFonts w:asciiTheme="minorEastAsia" w:hAnsiTheme="minorEastAsia" w:hint="eastAsia"/>
                                <w:sz w:val="22"/>
                              </w:rPr>
                              <w:t>381-1225　長野市</w:t>
                            </w:r>
                            <w:r>
                              <w:rPr>
                                <w:rFonts w:asciiTheme="minorEastAsia" w:hAnsiTheme="minorEastAsia"/>
                                <w:sz w:val="22"/>
                              </w:rPr>
                              <w:t>松代町東寺尾3333</w:t>
                            </w:r>
                            <w:r w:rsidRPr="00CC6F55">
                              <w:rPr>
                                <w:rFonts w:asciiTheme="minorEastAsia" w:hAnsiTheme="minorEastAsia" w:hint="eastAsia"/>
                                <w:sz w:val="22"/>
                              </w:rPr>
                              <w:t>番地</w:t>
                            </w:r>
                            <w:r>
                              <w:rPr>
                                <w:rFonts w:asciiTheme="minorEastAsia" w:hAnsiTheme="minorEastAsia" w:hint="eastAsia"/>
                                <w:sz w:val="22"/>
                              </w:rPr>
                              <w:t>１</w:t>
                            </w:r>
                          </w:p>
                          <w:p w14:paraId="5E7A2D2D"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電話　026</w:t>
                            </w:r>
                            <w:r>
                              <w:rPr>
                                <w:rFonts w:asciiTheme="minorEastAsia" w:hAnsiTheme="minorEastAsia" w:hint="eastAsia"/>
                                <w:sz w:val="22"/>
                              </w:rPr>
                              <w:t>－278－6600</w:t>
                            </w:r>
                          </w:p>
                          <w:p w14:paraId="1023FDC7" w14:textId="77777777" w:rsidR="005C03F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FAX　 026</w:t>
                            </w:r>
                            <w:r>
                              <w:rPr>
                                <w:rFonts w:asciiTheme="minorEastAsia" w:hAnsiTheme="minorEastAsia" w:hint="eastAsia"/>
                                <w:sz w:val="22"/>
                              </w:rPr>
                              <w:t>－278－6641</w:t>
                            </w:r>
                          </w:p>
                          <w:p w14:paraId="4FCB7A62" w14:textId="77777777" w:rsidR="005C03F5" w:rsidRDefault="005C03F5" w:rsidP="005C03F5">
                            <w:pPr>
                              <w:ind w:firstLineChars="200" w:firstLine="440"/>
                              <w:rPr>
                                <w:rFonts w:asciiTheme="minorEastAsia" w:hAnsiTheme="minorEastAsia"/>
                                <w:sz w:val="22"/>
                              </w:rPr>
                            </w:pPr>
                          </w:p>
                          <w:p w14:paraId="4C22D931" w14:textId="77777777" w:rsidR="005C03F5" w:rsidRPr="00CC6F55" w:rsidRDefault="005C03F5" w:rsidP="005C03F5">
                            <w:pPr>
                              <w:ind w:firstLineChars="200" w:firstLine="440"/>
                              <w:rPr>
                                <w:rFonts w:asciiTheme="minorEastAsia" w:hAnsiTheme="minorEastAsia"/>
                                <w:sz w:val="22"/>
                              </w:rPr>
                            </w:pPr>
                          </w:p>
                          <w:p w14:paraId="6FF3139A" w14:textId="77777777" w:rsidR="005C03F5" w:rsidRPr="00CC6F55" w:rsidRDefault="005C03F5" w:rsidP="005C03F5">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5AFEB" id="正方形/長方形 4" o:spid="_x0000_s1027" style="position:absolute;left:0;text-align:left;margin-left:180.35pt;margin-top:4.1pt;width:300.65pt;height:9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" fillcolor="white [3201]" strokecolor="#70ad47 [3209]" strokeweight="1pt">
                <v:textbox>
                  <w:txbxContent>
                    <w:p w14:paraId="5A1C98AB" w14:textId="77777777" w:rsidR="005C03F5" w:rsidRPr="00CC6F55" w:rsidRDefault="005C03F5" w:rsidP="005C03F5">
                      <w:pPr>
                        <w:rPr>
                          <w:rFonts w:asciiTheme="minorEastAsia" w:hAnsiTheme="minorEastAsia"/>
                          <w:sz w:val="22"/>
                        </w:rPr>
                      </w:pPr>
                      <w:r>
                        <w:rPr>
                          <w:rFonts w:asciiTheme="minorEastAsia" w:hAnsiTheme="minorEastAsia" w:hint="eastAsia"/>
                          <w:sz w:val="22"/>
                        </w:rPr>
                        <w:t>長野市斎場</w:t>
                      </w:r>
                      <w:r>
                        <w:rPr>
                          <w:rFonts w:asciiTheme="minorEastAsia" w:hAnsiTheme="minorEastAsia"/>
                          <w:sz w:val="22"/>
                        </w:rPr>
                        <w:t>指定管理者</w:t>
                      </w:r>
                    </w:p>
                    <w:p w14:paraId="1619AF1E" w14:textId="77777777" w:rsidR="005C03F5" w:rsidRPr="00CC6F55" w:rsidRDefault="005C03F5" w:rsidP="005C03F5">
                      <w:pPr>
                        <w:ind w:firstLineChars="200" w:firstLine="440"/>
                        <w:rPr>
                          <w:rFonts w:asciiTheme="minorEastAsia" w:hAnsiTheme="minorEastAsia"/>
                          <w:sz w:val="22"/>
                        </w:rPr>
                      </w:pPr>
                      <w:r>
                        <w:rPr>
                          <w:rFonts w:asciiTheme="minorEastAsia" w:hAnsiTheme="minorEastAsia" w:hint="eastAsia"/>
                          <w:sz w:val="22"/>
                        </w:rPr>
                        <w:t>五輪</w:t>
                      </w:r>
                      <w:r>
                        <w:rPr>
                          <w:rFonts w:asciiTheme="minorEastAsia" w:hAnsiTheme="minorEastAsia"/>
                          <w:sz w:val="22"/>
                        </w:rPr>
                        <w:t>・宮本</w:t>
                      </w:r>
                      <w:r>
                        <w:rPr>
                          <w:rFonts w:asciiTheme="minorEastAsia" w:hAnsiTheme="minorEastAsia" w:hint="eastAsia"/>
                          <w:sz w:val="22"/>
                        </w:rPr>
                        <w:t>工業所</w:t>
                      </w:r>
                      <w:r>
                        <w:rPr>
                          <w:rFonts w:asciiTheme="minorEastAsia" w:hAnsiTheme="minorEastAsia"/>
                          <w:sz w:val="22"/>
                        </w:rPr>
                        <w:t>・グリーン</w:t>
                      </w:r>
                      <w:r>
                        <w:rPr>
                          <w:rFonts w:asciiTheme="minorEastAsia" w:hAnsiTheme="minorEastAsia" w:hint="eastAsia"/>
                          <w:sz w:val="22"/>
                        </w:rPr>
                        <w:t>美装グループ</w:t>
                      </w:r>
                    </w:p>
                    <w:p w14:paraId="725FC0F3"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住所　〒</w:t>
                      </w:r>
                      <w:r>
                        <w:rPr>
                          <w:rFonts w:asciiTheme="minorEastAsia" w:hAnsiTheme="minorEastAsia" w:hint="eastAsia"/>
                          <w:sz w:val="22"/>
                        </w:rPr>
                        <w:t>381-1225　長野市</w:t>
                      </w:r>
                      <w:r>
                        <w:rPr>
                          <w:rFonts w:asciiTheme="minorEastAsia" w:hAnsiTheme="minorEastAsia"/>
                          <w:sz w:val="22"/>
                        </w:rPr>
                        <w:t>松代町東寺尾3333</w:t>
                      </w:r>
                      <w:r w:rsidRPr="00CC6F55">
                        <w:rPr>
                          <w:rFonts w:asciiTheme="minorEastAsia" w:hAnsiTheme="minorEastAsia" w:hint="eastAsia"/>
                          <w:sz w:val="22"/>
                        </w:rPr>
                        <w:t>番地</w:t>
                      </w:r>
                      <w:r>
                        <w:rPr>
                          <w:rFonts w:asciiTheme="minorEastAsia" w:hAnsiTheme="minorEastAsia" w:hint="eastAsia"/>
                          <w:sz w:val="22"/>
                        </w:rPr>
                        <w:t>１</w:t>
                      </w:r>
                    </w:p>
                    <w:p w14:paraId="5E7A2D2D" w14:textId="77777777" w:rsidR="005C03F5" w:rsidRPr="00CC6F5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電話　026</w:t>
                      </w:r>
                      <w:r>
                        <w:rPr>
                          <w:rFonts w:asciiTheme="minorEastAsia" w:hAnsiTheme="minorEastAsia" w:hint="eastAsia"/>
                          <w:sz w:val="22"/>
                        </w:rPr>
                        <w:t>－278－6600</w:t>
                      </w:r>
                    </w:p>
                    <w:p w14:paraId="1023FDC7" w14:textId="77777777" w:rsidR="005C03F5" w:rsidRDefault="005C03F5" w:rsidP="005C03F5">
                      <w:pPr>
                        <w:ind w:firstLineChars="200" w:firstLine="440"/>
                        <w:rPr>
                          <w:rFonts w:asciiTheme="minorEastAsia" w:hAnsiTheme="minorEastAsia"/>
                          <w:sz w:val="22"/>
                        </w:rPr>
                      </w:pPr>
                      <w:r w:rsidRPr="00CC6F55">
                        <w:rPr>
                          <w:rFonts w:asciiTheme="minorEastAsia" w:hAnsiTheme="minorEastAsia" w:hint="eastAsia"/>
                          <w:sz w:val="22"/>
                        </w:rPr>
                        <w:t>FAX　 026</w:t>
                      </w:r>
                      <w:r>
                        <w:rPr>
                          <w:rFonts w:asciiTheme="minorEastAsia" w:hAnsiTheme="minorEastAsia" w:hint="eastAsia"/>
                          <w:sz w:val="22"/>
                        </w:rPr>
                        <w:t>－278－6641</w:t>
                      </w:r>
                    </w:p>
                    <w:p w14:paraId="4FCB7A62" w14:textId="77777777" w:rsidR="005C03F5" w:rsidRDefault="005C03F5" w:rsidP="005C03F5">
                      <w:pPr>
                        <w:ind w:firstLineChars="200" w:firstLine="440"/>
                        <w:rPr>
                          <w:rFonts w:asciiTheme="minorEastAsia" w:hAnsiTheme="minorEastAsia"/>
                          <w:sz w:val="22"/>
                        </w:rPr>
                      </w:pPr>
                    </w:p>
                    <w:p w14:paraId="4C22D931" w14:textId="77777777" w:rsidR="005C03F5" w:rsidRPr="00CC6F55" w:rsidRDefault="005C03F5" w:rsidP="005C03F5">
                      <w:pPr>
                        <w:ind w:firstLineChars="200" w:firstLine="440"/>
                        <w:rPr>
                          <w:rFonts w:asciiTheme="minorEastAsia" w:hAnsiTheme="minorEastAsia"/>
                          <w:sz w:val="22"/>
                        </w:rPr>
                      </w:pPr>
                    </w:p>
                    <w:p w14:paraId="6FF3139A" w14:textId="77777777" w:rsidR="005C03F5" w:rsidRPr="00CC6F55" w:rsidRDefault="005C03F5" w:rsidP="005C03F5">
                      <w:pPr>
                        <w:jc w:val="center"/>
                        <w:rPr>
                          <w:sz w:val="22"/>
                        </w:rPr>
                      </w:pPr>
                    </w:p>
                  </w:txbxContent>
                </v:textbox>
              </v:rect>
            </w:pict>
          </mc:Fallback>
        </mc:AlternateContent>
      </w:r>
    </w:p>
    <w:p w14:paraId="08087C09" w14:textId="2B208E2A" w:rsidR="005C03F5" w:rsidRPr="0057282D" w:rsidRDefault="005C03F5" w:rsidP="005C03F5">
      <w:pPr>
        <w:pStyle w:val="a5"/>
        <w:ind w:right="840"/>
        <w:jc w:val="both"/>
        <w:rPr>
          <w:color w:val="000000" w:themeColor="text1"/>
          <w:sz w:val="24"/>
          <w:szCs w:val="24"/>
        </w:rPr>
      </w:pPr>
    </w:p>
    <w:p w14:paraId="488B0F27" w14:textId="77777777" w:rsidR="005C03F5" w:rsidRPr="0057282D" w:rsidRDefault="005C03F5" w:rsidP="005C03F5">
      <w:pPr>
        <w:pStyle w:val="a5"/>
        <w:ind w:right="840"/>
        <w:jc w:val="both"/>
        <w:rPr>
          <w:color w:val="000000" w:themeColor="text1"/>
          <w:sz w:val="24"/>
          <w:szCs w:val="24"/>
        </w:rPr>
      </w:pPr>
    </w:p>
    <w:p w14:paraId="19D1399D" w14:textId="77777777" w:rsidR="005C03F5" w:rsidRPr="0057282D" w:rsidRDefault="005C03F5" w:rsidP="005C03F5">
      <w:pPr>
        <w:pStyle w:val="a5"/>
        <w:ind w:right="840"/>
        <w:jc w:val="both"/>
        <w:rPr>
          <w:color w:val="000000" w:themeColor="text1"/>
          <w:sz w:val="24"/>
          <w:szCs w:val="24"/>
        </w:rPr>
      </w:pPr>
    </w:p>
    <w:p w14:paraId="29ED7789" w14:textId="5773035F" w:rsidR="0020424C" w:rsidRPr="0057282D" w:rsidRDefault="0020424C" w:rsidP="00EE14AF">
      <w:pPr>
        <w:pStyle w:val="a5"/>
        <w:ind w:right="840"/>
        <w:jc w:val="both"/>
        <w:rPr>
          <w:color w:val="000000" w:themeColor="text1"/>
          <w:sz w:val="24"/>
          <w:szCs w:val="24"/>
        </w:rPr>
      </w:pPr>
    </w:p>
    <w:sectPr w:rsidR="0020424C" w:rsidRPr="0057282D" w:rsidSect="00987548">
      <w:pgSz w:w="11906" w:h="16838"/>
      <w:pgMar w:top="567" w:right="1418"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C10F" w14:textId="77777777" w:rsidR="00DF4294" w:rsidRDefault="00DF4294" w:rsidP="004C51C3">
      <w:r>
        <w:separator/>
      </w:r>
    </w:p>
  </w:endnote>
  <w:endnote w:type="continuationSeparator" w:id="0">
    <w:p w14:paraId="213AEF39" w14:textId="77777777" w:rsidR="00DF4294" w:rsidRDefault="00DF4294" w:rsidP="004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C352" w14:textId="77777777" w:rsidR="00DF4294" w:rsidRDefault="00DF4294" w:rsidP="004C51C3">
      <w:r>
        <w:separator/>
      </w:r>
    </w:p>
  </w:footnote>
  <w:footnote w:type="continuationSeparator" w:id="0">
    <w:p w14:paraId="380B9EDC" w14:textId="77777777" w:rsidR="00DF4294" w:rsidRDefault="00DF4294" w:rsidP="004C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352"/>
    <w:multiLevelType w:val="hybridMultilevel"/>
    <w:tmpl w:val="5D002AF4"/>
    <w:lvl w:ilvl="0" w:tplc="B53A0B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F3CA8"/>
    <w:multiLevelType w:val="hybridMultilevel"/>
    <w:tmpl w:val="CF50C860"/>
    <w:lvl w:ilvl="0" w:tplc="137AAA40">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B13D52"/>
    <w:multiLevelType w:val="hybridMultilevel"/>
    <w:tmpl w:val="24263532"/>
    <w:lvl w:ilvl="0" w:tplc="CEF4EF9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3DAC3990">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3806"/>
    <w:multiLevelType w:val="hybridMultilevel"/>
    <w:tmpl w:val="D852661C"/>
    <w:lvl w:ilvl="0" w:tplc="AA0056EA">
      <w:start w:val="1"/>
      <w:numFmt w:val="decimal"/>
      <w:lvlText w:val="(%1)"/>
      <w:lvlJc w:val="left"/>
      <w:pPr>
        <w:ind w:left="885" w:hanging="465"/>
      </w:pPr>
      <w:rPr>
        <w:rFonts w:hint="default"/>
        <w:sz w:val="22"/>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C2D03"/>
    <w:multiLevelType w:val="hybridMultilevel"/>
    <w:tmpl w:val="6C2A0294"/>
    <w:lvl w:ilvl="0" w:tplc="1AF6A870">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5A60DDA"/>
    <w:multiLevelType w:val="hybridMultilevel"/>
    <w:tmpl w:val="E2D0C8D0"/>
    <w:lvl w:ilvl="0" w:tplc="C37E39E2">
      <w:start w:val="1"/>
      <w:numFmt w:val="decimalFullWidth"/>
      <w:lvlText w:val="（%1）"/>
      <w:lvlJc w:val="left"/>
      <w:pPr>
        <w:ind w:left="1440" w:hanging="720"/>
      </w:pPr>
      <w:rPr>
        <w:rFonts w:hint="default"/>
        <w:color w:val="auto"/>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B7437B6"/>
    <w:multiLevelType w:val="hybridMultilevel"/>
    <w:tmpl w:val="293C26BC"/>
    <w:lvl w:ilvl="0" w:tplc="92EAC7C4">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70872"/>
    <w:multiLevelType w:val="hybridMultilevel"/>
    <w:tmpl w:val="1646E0B4"/>
    <w:lvl w:ilvl="0" w:tplc="FBB860EE">
      <w:start w:val="1"/>
      <w:numFmt w:val="decimalFullWidth"/>
      <w:lvlText w:val="（%1）"/>
      <w:lvlJc w:val="left"/>
      <w:pPr>
        <w:ind w:left="720" w:hanging="720"/>
      </w:pPr>
      <w:rPr>
        <w:rFonts w:hint="default"/>
        <w:color w:val="auto"/>
        <w:lang w:val="en-US"/>
      </w:rPr>
    </w:lvl>
    <w:lvl w:ilvl="1" w:tplc="E7F41AD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FE4D8B"/>
    <w:multiLevelType w:val="hybridMultilevel"/>
    <w:tmpl w:val="38C658D4"/>
    <w:lvl w:ilvl="0" w:tplc="3560F712">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FD65F8"/>
    <w:multiLevelType w:val="hybridMultilevel"/>
    <w:tmpl w:val="02CEE5D4"/>
    <w:lvl w:ilvl="0" w:tplc="B156C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E14FA"/>
    <w:multiLevelType w:val="hybridMultilevel"/>
    <w:tmpl w:val="753E4ACE"/>
    <w:lvl w:ilvl="0" w:tplc="5170B6E8">
      <w:start w:val="2"/>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AA4793"/>
    <w:multiLevelType w:val="hybridMultilevel"/>
    <w:tmpl w:val="6ABC3844"/>
    <w:lvl w:ilvl="0" w:tplc="DE006184">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D832242"/>
    <w:multiLevelType w:val="hybridMultilevel"/>
    <w:tmpl w:val="918C2236"/>
    <w:lvl w:ilvl="0" w:tplc="5F7A30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025BD6"/>
    <w:multiLevelType w:val="hybridMultilevel"/>
    <w:tmpl w:val="54C803FE"/>
    <w:lvl w:ilvl="0" w:tplc="4B4054B2">
      <w:start w:val="3"/>
      <w:numFmt w:val="decimalFullWidth"/>
      <w:lvlText w:val="（%1）"/>
      <w:lvlJc w:val="left"/>
      <w:pPr>
        <w:ind w:left="720" w:hanging="720"/>
      </w:pPr>
      <w:rPr>
        <w:rFonts w:hint="default"/>
      </w:rPr>
    </w:lvl>
    <w:lvl w:ilvl="1" w:tplc="033A0BE0">
      <w:start w:val="1"/>
      <w:numFmt w:val="aiueoFullWidth"/>
      <w:lvlText w:val="（%2）"/>
      <w:lvlJc w:val="left"/>
      <w:pPr>
        <w:ind w:left="1140" w:hanging="720"/>
      </w:pPr>
      <w:rPr>
        <w:rFonts w:hint="default"/>
      </w:rPr>
    </w:lvl>
    <w:lvl w:ilvl="2" w:tplc="9134FE5A">
      <w:start w:val="1"/>
      <w:numFmt w:val="aiueoFullWidth"/>
      <w:lvlText w:val="（%3）"/>
      <w:lvlJc w:val="left"/>
      <w:pPr>
        <w:ind w:left="1560" w:hanging="7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3011DE"/>
    <w:multiLevelType w:val="hybridMultilevel"/>
    <w:tmpl w:val="D852661C"/>
    <w:lvl w:ilvl="0" w:tplc="FFFFFFFF">
      <w:start w:val="1"/>
      <w:numFmt w:val="decimal"/>
      <w:lvlText w:val="(%1)"/>
      <w:lvlJc w:val="left"/>
      <w:pPr>
        <w:ind w:left="885" w:hanging="465"/>
      </w:pPr>
      <w:rPr>
        <w:rFonts w:hint="default"/>
        <w:sz w:val="22"/>
        <w:u w:val="none"/>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7CE77178"/>
    <w:multiLevelType w:val="hybridMultilevel"/>
    <w:tmpl w:val="27A4172C"/>
    <w:lvl w:ilvl="0" w:tplc="6E74FA4C">
      <w:start w:val="1"/>
      <w:numFmt w:val="decimalFullWidth"/>
      <w:lvlText w:val="(%1)"/>
      <w:lvlJc w:val="left"/>
      <w:pPr>
        <w:ind w:left="375" w:hanging="375"/>
      </w:pPr>
      <w:rPr>
        <w:rFonts w:hint="default"/>
      </w:rPr>
    </w:lvl>
    <w:lvl w:ilvl="1" w:tplc="38547AF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5B08AF"/>
    <w:multiLevelType w:val="hybridMultilevel"/>
    <w:tmpl w:val="A252B054"/>
    <w:lvl w:ilvl="0" w:tplc="8D72E3D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2"/>
  </w:num>
  <w:num w:numId="2">
    <w:abstractNumId w:val="6"/>
  </w:num>
  <w:num w:numId="3">
    <w:abstractNumId w:val="8"/>
  </w:num>
  <w:num w:numId="4">
    <w:abstractNumId w:val="10"/>
  </w:num>
  <w:num w:numId="5">
    <w:abstractNumId w:val="15"/>
  </w:num>
  <w:num w:numId="6">
    <w:abstractNumId w:val="0"/>
  </w:num>
  <w:num w:numId="7">
    <w:abstractNumId w:val="7"/>
  </w:num>
  <w:num w:numId="8">
    <w:abstractNumId w:val="9"/>
  </w:num>
  <w:num w:numId="9">
    <w:abstractNumId w:val="5"/>
  </w:num>
  <w:num w:numId="10">
    <w:abstractNumId w:val="13"/>
  </w:num>
  <w:num w:numId="11">
    <w:abstractNumId w:val="2"/>
  </w:num>
  <w:num w:numId="12">
    <w:abstractNumId w:val="4"/>
  </w:num>
  <w:num w:numId="13">
    <w:abstractNumId w:val="1"/>
  </w:num>
  <w:num w:numId="14">
    <w:abstractNumId w:val="1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B8"/>
    <w:rsid w:val="00005845"/>
    <w:rsid w:val="00021BD4"/>
    <w:rsid w:val="000372CB"/>
    <w:rsid w:val="0003765C"/>
    <w:rsid w:val="00046BA8"/>
    <w:rsid w:val="00047834"/>
    <w:rsid w:val="00053FDD"/>
    <w:rsid w:val="00062661"/>
    <w:rsid w:val="00072696"/>
    <w:rsid w:val="000751EB"/>
    <w:rsid w:val="00094AC7"/>
    <w:rsid w:val="000B4CB3"/>
    <w:rsid w:val="000E2378"/>
    <w:rsid w:val="0014545D"/>
    <w:rsid w:val="00153D92"/>
    <w:rsid w:val="00182270"/>
    <w:rsid w:val="00196250"/>
    <w:rsid w:val="001C2580"/>
    <w:rsid w:val="001D1CBF"/>
    <w:rsid w:val="001D2B37"/>
    <w:rsid w:val="001E3F67"/>
    <w:rsid w:val="0020424C"/>
    <w:rsid w:val="00207D2E"/>
    <w:rsid w:val="00212584"/>
    <w:rsid w:val="0022750E"/>
    <w:rsid w:val="002307FD"/>
    <w:rsid w:val="00237CDB"/>
    <w:rsid w:val="0025640F"/>
    <w:rsid w:val="002A56AE"/>
    <w:rsid w:val="002C549D"/>
    <w:rsid w:val="002D4D48"/>
    <w:rsid w:val="002F1E04"/>
    <w:rsid w:val="002F7AF3"/>
    <w:rsid w:val="003317B3"/>
    <w:rsid w:val="003427F7"/>
    <w:rsid w:val="0037500A"/>
    <w:rsid w:val="003A21F2"/>
    <w:rsid w:val="003A2E40"/>
    <w:rsid w:val="003A4A6E"/>
    <w:rsid w:val="003A62DB"/>
    <w:rsid w:val="003C456A"/>
    <w:rsid w:val="003C76D4"/>
    <w:rsid w:val="003E14D6"/>
    <w:rsid w:val="003F50AD"/>
    <w:rsid w:val="00410BB9"/>
    <w:rsid w:val="004434CB"/>
    <w:rsid w:val="004460DA"/>
    <w:rsid w:val="004674FE"/>
    <w:rsid w:val="00484513"/>
    <w:rsid w:val="004C51C3"/>
    <w:rsid w:val="004E52B0"/>
    <w:rsid w:val="004F7E2F"/>
    <w:rsid w:val="005219A4"/>
    <w:rsid w:val="00572615"/>
    <w:rsid w:val="0057282D"/>
    <w:rsid w:val="005B1079"/>
    <w:rsid w:val="005B6C30"/>
    <w:rsid w:val="005C03F5"/>
    <w:rsid w:val="005C0C75"/>
    <w:rsid w:val="005D0A68"/>
    <w:rsid w:val="005D7959"/>
    <w:rsid w:val="005E0B7C"/>
    <w:rsid w:val="00607F73"/>
    <w:rsid w:val="00620534"/>
    <w:rsid w:val="00624BDE"/>
    <w:rsid w:val="00633A5B"/>
    <w:rsid w:val="00641F10"/>
    <w:rsid w:val="00691E39"/>
    <w:rsid w:val="006C19CF"/>
    <w:rsid w:val="006C3CAA"/>
    <w:rsid w:val="00700074"/>
    <w:rsid w:val="0070405B"/>
    <w:rsid w:val="00733B59"/>
    <w:rsid w:val="007363FC"/>
    <w:rsid w:val="00752D2C"/>
    <w:rsid w:val="007671F1"/>
    <w:rsid w:val="007775D3"/>
    <w:rsid w:val="007B46AB"/>
    <w:rsid w:val="007E7F39"/>
    <w:rsid w:val="0080680E"/>
    <w:rsid w:val="00806D5A"/>
    <w:rsid w:val="0081540E"/>
    <w:rsid w:val="008301B2"/>
    <w:rsid w:val="00885D3F"/>
    <w:rsid w:val="008A436B"/>
    <w:rsid w:val="008A45F7"/>
    <w:rsid w:val="008B2DE2"/>
    <w:rsid w:val="008D6A77"/>
    <w:rsid w:val="008E4E33"/>
    <w:rsid w:val="00955FEA"/>
    <w:rsid w:val="00965D9E"/>
    <w:rsid w:val="009662CF"/>
    <w:rsid w:val="0097126C"/>
    <w:rsid w:val="00982345"/>
    <w:rsid w:val="00987548"/>
    <w:rsid w:val="00A17F1A"/>
    <w:rsid w:val="00A46CD1"/>
    <w:rsid w:val="00A8559D"/>
    <w:rsid w:val="00A93D7E"/>
    <w:rsid w:val="00AA3DA4"/>
    <w:rsid w:val="00AA71FE"/>
    <w:rsid w:val="00AB2C51"/>
    <w:rsid w:val="00AE2B9C"/>
    <w:rsid w:val="00AE48D6"/>
    <w:rsid w:val="00B03162"/>
    <w:rsid w:val="00B044BC"/>
    <w:rsid w:val="00B17A8C"/>
    <w:rsid w:val="00B24BEF"/>
    <w:rsid w:val="00B51C99"/>
    <w:rsid w:val="00B54BCF"/>
    <w:rsid w:val="00BC4431"/>
    <w:rsid w:val="00BC6648"/>
    <w:rsid w:val="00BF0F2C"/>
    <w:rsid w:val="00C061EA"/>
    <w:rsid w:val="00C82A57"/>
    <w:rsid w:val="00C85A31"/>
    <w:rsid w:val="00CE7FEF"/>
    <w:rsid w:val="00CF77A2"/>
    <w:rsid w:val="00D15968"/>
    <w:rsid w:val="00D97B90"/>
    <w:rsid w:val="00DA53B5"/>
    <w:rsid w:val="00DF24D3"/>
    <w:rsid w:val="00DF4294"/>
    <w:rsid w:val="00DF5A21"/>
    <w:rsid w:val="00DF6932"/>
    <w:rsid w:val="00E22FA6"/>
    <w:rsid w:val="00E245B7"/>
    <w:rsid w:val="00E54124"/>
    <w:rsid w:val="00E600B8"/>
    <w:rsid w:val="00E61474"/>
    <w:rsid w:val="00E81D99"/>
    <w:rsid w:val="00EC4449"/>
    <w:rsid w:val="00EC55D7"/>
    <w:rsid w:val="00ED6EE5"/>
    <w:rsid w:val="00EE14AF"/>
    <w:rsid w:val="00EF1EAF"/>
    <w:rsid w:val="00F133A9"/>
    <w:rsid w:val="00F3578A"/>
    <w:rsid w:val="00F468A3"/>
    <w:rsid w:val="00F55E49"/>
    <w:rsid w:val="00F66429"/>
    <w:rsid w:val="00F7695C"/>
    <w:rsid w:val="00FA3410"/>
    <w:rsid w:val="00FB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631E9"/>
  <w15:chartTrackingRefBased/>
  <w15:docId w15:val="{51F7FC5A-81E4-476B-A3A9-6607275D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52B0"/>
    <w:pPr>
      <w:jc w:val="center"/>
    </w:pPr>
  </w:style>
  <w:style w:type="character" w:customStyle="1" w:styleId="a4">
    <w:name w:val="記 (文字)"/>
    <w:basedOn w:val="a0"/>
    <w:link w:val="a3"/>
    <w:uiPriority w:val="99"/>
    <w:rsid w:val="004E52B0"/>
  </w:style>
  <w:style w:type="paragraph" w:styleId="a5">
    <w:name w:val="Closing"/>
    <w:basedOn w:val="a"/>
    <w:link w:val="a6"/>
    <w:uiPriority w:val="99"/>
    <w:unhideWhenUsed/>
    <w:rsid w:val="004E52B0"/>
    <w:pPr>
      <w:jc w:val="right"/>
    </w:pPr>
  </w:style>
  <w:style w:type="character" w:customStyle="1" w:styleId="a6">
    <w:name w:val="結語 (文字)"/>
    <w:basedOn w:val="a0"/>
    <w:link w:val="a5"/>
    <w:uiPriority w:val="99"/>
    <w:rsid w:val="004E52B0"/>
  </w:style>
  <w:style w:type="paragraph" w:styleId="a7">
    <w:name w:val="List Paragraph"/>
    <w:basedOn w:val="a"/>
    <w:uiPriority w:val="34"/>
    <w:qFormat/>
    <w:rsid w:val="004F7E2F"/>
    <w:pPr>
      <w:ind w:leftChars="400" w:left="840"/>
    </w:pPr>
  </w:style>
  <w:style w:type="paragraph" w:styleId="a8">
    <w:name w:val="Balloon Text"/>
    <w:basedOn w:val="a"/>
    <w:link w:val="a9"/>
    <w:uiPriority w:val="99"/>
    <w:semiHidden/>
    <w:unhideWhenUsed/>
    <w:rsid w:val="00F66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429"/>
    <w:rPr>
      <w:rFonts w:asciiTheme="majorHAnsi" w:eastAsiaTheme="majorEastAsia" w:hAnsiTheme="majorHAnsi" w:cstheme="majorBidi"/>
      <w:sz w:val="18"/>
      <w:szCs w:val="18"/>
    </w:rPr>
  </w:style>
  <w:style w:type="paragraph" w:styleId="aa">
    <w:name w:val="header"/>
    <w:basedOn w:val="a"/>
    <w:link w:val="ab"/>
    <w:uiPriority w:val="99"/>
    <w:unhideWhenUsed/>
    <w:rsid w:val="004C51C3"/>
    <w:pPr>
      <w:tabs>
        <w:tab w:val="center" w:pos="4252"/>
        <w:tab w:val="right" w:pos="8504"/>
      </w:tabs>
      <w:snapToGrid w:val="0"/>
    </w:pPr>
  </w:style>
  <w:style w:type="character" w:customStyle="1" w:styleId="ab">
    <w:name w:val="ヘッダー (文字)"/>
    <w:basedOn w:val="a0"/>
    <w:link w:val="aa"/>
    <w:uiPriority w:val="99"/>
    <w:rsid w:val="004C51C3"/>
  </w:style>
  <w:style w:type="paragraph" w:styleId="ac">
    <w:name w:val="footer"/>
    <w:basedOn w:val="a"/>
    <w:link w:val="ad"/>
    <w:uiPriority w:val="99"/>
    <w:unhideWhenUsed/>
    <w:rsid w:val="004C51C3"/>
    <w:pPr>
      <w:tabs>
        <w:tab w:val="center" w:pos="4252"/>
        <w:tab w:val="right" w:pos="8504"/>
      </w:tabs>
      <w:snapToGrid w:val="0"/>
    </w:pPr>
  </w:style>
  <w:style w:type="character" w:customStyle="1" w:styleId="ad">
    <w:name w:val="フッター (文字)"/>
    <w:basedOn w:val="a0"/>
    <w:link w:val="ac"/>
    <w:uiPriority w:val="99"/>
    <w:rsid w:val="004C51C3"/>
  </w:style>
  <w:style w:type="character" w:styleId="ae">
    <w:name w:val="Strong"/>
    <w:basedOn w:val="a0"/>
    <w:uiPriority w:val="22"/>
    <w:qFormat/>
    <w:rsid w:val="00DF24D3"/>
    <w:rPr>
      <w:b/>
      <w:bCs/>
    </w:rPr>
  </w:style>
  <w:style w:type="table" w:styleId="af">
    <w:name w:val="Table Grid"/>
    <w:basedOn w:val="a1"/>
    <w:uiPriority w:val="39"/>
    <w:rsid w:val="003E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樹</dc:creator>
  <cp:keywords/>
  <dc:description/>
  <cp:lastModifiedBy>宮本　樹</cp:lastModifiedBy>
  <cp:revision>4</cp:revision>
  <cp:lastPrinted>2023-05-15T02:44:00Z</cp:lastPrinted>
  <dcterms:created xsi:type="dcterms:W3CDTF">2023-05-30T23:33:00Z</dcterms:created>
  <dcterms:modified xsi:type="dcterms:W3CDTF">2023-05-31T08:01:00Z</dcterms:modified>
</cp:coreProperties>
</file>