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指定地域密着型サービス事業所　概要</w:t>
      </w:r>
    </w:p>
    <w:p>
      <w:pPr>
        <w:pStyle w:val="0"/>
        <w:jc w:val="center"/>
        <w:rPr>
          <w:rFonts w:hint="default" w:eastAsia="ＭＳ Ｐ明朝"/>
          <w:sz w:val="24"/>
        </w:rPr>
      </w:pPr>
    </w:p>
    <w:p>
      <w:pPr>
        <w:pStyle w:val="0"/>
        <w:ind w:firstLine="260" w:firstLineChars="100"/>
        <w:rPr>
          <w:rFonts w:hint="default" w:eastAsia="MS UI Gothic"/>
          <w:sz w:val="26"/>
          <w:u w:val="double" w:color="auto"/>
        </w:rPr>
      </w:pPr>
      <w:r>
        <w:rPr>
          <w:rFonts w:hint="eastAsia" w:eastAsia="MS UI Gothic"/>
          <w:sz w:val="26"/>
          <w:u w:val="double" w:color="auto"/>
        </w:rPr>
        <w:t>サービスの種類　：　指定定期巡回・随時対応型訪問介護看護</w:t>
      </w:r>
    </w:p>
    <w:p>
      <w:pPr>
        <w:pStyle w:val="0"/>
        <w:rPr>
          <w:rFonts w:hint="default" w:eastAsia="ＭＳ Ｐ明朝"/>
        </w:rPr>
      </w:pPr>
    </w:p>
    <w:p>
      <w:pPr>
        <w:pStyle w:val="0"/>
        <w:rPr>
          <w:rFonts w:hint="default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　　　　　　　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年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日現在】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1"/>
        <w:gridCol w:w="358"/>
        <w:gridCol w:w="358"/>
        <w:gridCol w:w="358"/>
        <w:gridCol w:w="360"/>
        <w:gridCol w:w="359"/>
        <w:gridCol w:w="132"/>
        <w:gridCol w:w="227"/>
        <w:gridCol w:w="227"/>
        <w:gridCol w:w="133"/>
        <w:gridCol w:w="263"/>
        <w:gridCol w:w="96"/>
        <w:gridCol w:w="359"/>
        <w:gridCol w:w="359"/>
        <w:gridCol w:w="37"/>
        <w:gridCol w:w="643"/>
        <w:gridCol w:w="193"/>
        <w:gridCol w:w="205"/>
        <w:gridCol w:w="682"/>
        <w:gridCol w:w="291"/>
        <w:gridCol w:w="159"/>
        <w:gridCol w:w="329"/>
        <w:gridCol w:w="2110"/>
      </w:tblGrid>
      <w:tr>
        <w:trPr>
          <w:trHeight w:val="71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9" w:type="dxa"/>
            <w:gridSpan w:val="15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4649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8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66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466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3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695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38" w:type="dxa"/>
            <w:gridSpan w:val="2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716" w:hRule="atLeast"/>
        </w:trPr>
        <w:tc>
          <w:tcPr>
            <w:tcW w:w="1761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8238" w:type="dxa"/>
            <w:gridSpan w:val="22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61" w:type="dxa"/>
            <w:vMerge w:val="restart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925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779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pStyle w:val="0"/>
              <w:spacing w:line="240" w:lineRule="exact"/>
              <w:ind w:left="74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779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10" w:type="dxa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オペレーター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定期巡回サービス訪問介護員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随時訪問サービス訪問介護員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看護職員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4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（計画作成責任者）</w:t>
            </w: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）</w:t>
            </w: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）</w:t>
            </w: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）</w:t>
            </w: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）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1761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</w:p>
        </w:tc>
        <w:tc>
          <w:tcPr>
            <w:tcW w:w="2110" w:type="dxa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960" w:hRule="atLeast"/>
        </w:trPr>
        <w:tc>
          <w:tcPr>
            <w:tcW w:w="4140" w:type="dxa"/>
            <w:gridSpan w:val="9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併設している施設、事業所等の種別、名称</w:t>
            </w:r>
          </w:p>
        </w:tc>
        <w:tc>
          <w:tcPr>
            <w:tcW w:w="5859" w:type="dxa"/>
            <w:gridSpan w:val="14"/>
            <w:vAlign w:val="top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trHeight w:val="960" w:hRule="atLeast"/>
        </w:trPr>
        <w:tc>
          <w:tcPr>
            <w:tcW w:w="4140" w:type="dxa"/>
            <w:gridSpan w:val="9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連携型の場合、連携している訪問看護ステーション等の名称</w:t>
            </w:r>
          </w:p>
        </w:tc>
        <w:tc>
          <w:tcPr>
            <w:tcW w:w="5859" w:type="dxa"/>
            <w:gridSpan w:val="14"/>
            <w:vAlign w:val="top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</w:tbl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ＭＳ Ｐ明朝"/>
        </w:rPr>
      </w:pP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1"/>
        <w:tblW w:w="4804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44"/>
        <w:gridCol w:w="1944"/>
        <w:gridCol w:w="1944"/>
        <w:gridCol w:w="1944"/>
        <w:gridCol w:w="1943"/>
      </w:tblGrid>
      <w:tr>
        <w:trPr>
          <w:trHeight w:val="536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1002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2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99" w:tblpY="1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907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Ｆ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※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行動・心理症状とは、暴力、徘徊、不潔行為などの行動上の問題や、うつ状態、不安、幻覚、妄想、興奮などの精神症状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1980"/>
        <w:gridCol w:w="2160"/>
        <w:gridCol w:w="1899"/>
      </w:tblGrid>
      <w:tr>
        <w:trPr>
          <w:trHeight w:val="918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40" w:right="926" w:bottom="7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</Words>
  <Characters>648</Characters>
  <Application>JUST Note</Application>
  <Lines>400</Lines>
  <Paragraphs>104</Paragraphs>
  <CharactersWithSpaces>758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指定地域密着型（介護予防）サービス事業者 指導 事前資料</dc:title>
  <cp:lastPrinted>2018-06-01T01:46:06Z</cp:lastPrinted>
  <dcterms:created xsi:type="dcterms:W3CDTF">2016-03-14T01:37:00Z</dcterms:created>
  <dcterms:modified xsi:type="dcterms:W3CDTF">2019-04-25T06:51:42Z</dcterms:modified>
  <cp:revision>1</cp:revision>
</cp:coreProperties>
</file>